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7965" w14:textId="6951EB39" w:rsidR="006E5E59" w:rsidRPr="00F76C02" w:rsidRDefault="00BD529D" w:rsidP="00BD529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543"/>
        <w:jc w:val="center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 xml:space="preserve">                 ANEXO II – MODELO DE PROPOSTA</w:t>
      </w:r>
    </w:p>
    <w:p w14:paraId="1425089E" w14:textId="40ECA1A6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PROPOSTA COMERCIAL</w:t>
      </w:r>
    </w:p>
    <w:p w14:paraId="6BC84BD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COM BASE NO ART. Nº 75, INCISO II da Lei 14.133/2021</w:t>
      </w:r>
    </w:p>
    <w:p w14:paraId="7E1385DF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6E5E59" w:rsidRPr="00F76C02" w14:paraId="25DB47FD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3B08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97EFE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7E487DA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656B1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C9EAFC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4091B54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09E4D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9CA5CF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3A06D622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E4AF7A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TELEFONE / FAX:</w:t>
            </w:r>
          </w:p>
          <w:p w14:paraId="502C9BC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604368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</w:tbl>
    <w:p w14:paraId="335198A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1E52339" w14:textId="63407E59" w:rsidR="000A7C2A" w:rsidRDefault="00FD3D88" w:rsidP="000A7C2A">
      <w:pPr>
        <w:ind w:left="426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  <w:bCs/>
          <w:lang w:val="pt"/>
        </w:rPr>
        <w:t>OBJETO:</w:t>
      </w:r>
      <w:r w:rsidRPr="00F76C02">
        <w:rPr>
          <w:rFonts w:ascii="Arial" w:hAnsi="Arial" w:cs="Arial"/>
          <w:lang w:val="pt"/>
        </w:rPr>
        <w:t xml:space="preserve"> </w:t>
      </w:r>
      <w:r w:rsidR="000A7C2A" w:rsidRPr="001D520B">
        <w:rPr>
          <w:rFonts w:ascii="Arial" w:hAnsi="Arial" w:cs="Arial"/>
          <w:b/>
        </w:rPr>
        <w:t>CONTRATAÇÃO DE EMPRESA ESPECIALIZADA PARA O FORNECIMENTO DE MATERIAIS DE LIMPEZA, DESTINADOS À MANUTENÇÃO DAS CONDIÇÕES DE HIGIENE E SALUBRIDADE DA CÂMARA MUNICIPAL DE PEDRO TEIXEIRA/MG</w:t>
      </w:r>
    </w:p>
    <w:p w14:paraId="14A88865" w14:textId="77777777" w:rsidR="000A7C2A" w:rsidRDefault="000A7C2A" w:rsidP="000A7C2A">
      <w:pPr>
        <w:ind w:left="426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elacomgrade"/>
        <w:tblW w:w="1091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276"/>
        <w:gridCol w:w="1134"/>
        <w:gridCol w:w="1418"/>
        <w:gridCol w:w="1557"/>
      </w:tblGrid>
      <w:tr w:rsidR="000A7C2A" w:rsidRPr="00C5370A" w14:paraId="0A640CC8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6234" w14:textId="77777777" w:rsidR="000A7C2A" w:rsidRPr="00C5370A" w:rsidRDefault="000A7C2A" w:rsidP="0040776F">
            <w:pPr>
              <w:spacing w:after="160" w:line="278" w:lineRule="auto"/>
              <w:rPr>
                <w:b/>
                <w:bCs/>
              </w:rPr>
            </w:pPr>
            <w:r w:rsidRPr="00C5370A">
              <w:rPr>
                <w:b/>
                <w:bCs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5AD4" w14:textId="77777777" w:rsidR="000A7C2A" w:rsidRPr="00C5370A" w:rsidRDefault="000A7C2A" w:rsidP="0040776F">
            <w:pPr>
              <w:spacing w:after="160" w:line="278" w:lineRule="auto"/>
              <w:rPr>
                <w:b/>
                <w:bCs/>
              </w:rPr>
            </w:pPr>
            <w:r w:rsidRPr="00C5370A">
              <w:rPr>
                <w:b/>
                <w:bCs/>
              </w:rPr>
              <w:t xml:space="preserve">ESPECIFICAÇÃO DO ITEM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4D43" w14:textId="77777777" w:rsidR="000A7C2A" w:rsidRPr="00C5370A" w:rsidRDefault="000A7C2A" w:rsidP="0040776F">
            <w:pPr>
              <w:spacing w:after="160" w:line="278" w:lineRule="auto"/>
              <w:rPr>
                <w:b/>
                <w:bCs/>
              </w:rPr>
            </w:pPr>
            <w:r w:rsidRPr="00C5370A">
              <w:rPr>
                <w:b/>
                <w:bCs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B970" w14:textId="77777777" w:rsidR="000A7C2A" w:rsidRPr="00C5370A" w:rsidRDefault="000A7C2A" w:rsidP="0040776F">
            <w:pPr>
              <w:spacing w:after="160" w:line="278" w:lineRule="auto"/>
              <w:rPr>
                <w:b/>
                <w:bCs/>
              </w:rPr>
            </w:pPr>
            <w:r w:rsidRPr="00C5370A">
              <w:rPr>
                <w:b/>
                <w:bCs/>
              </w:rPr>
              <w:t>QUANT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DD12" w14:textId="77777777" w:rsidR="000A7C2A" w:rsidRPr="00C5370A" w:rsidRDefault="000A7C2A" w:rsidP="0040776F">
            <w:pPr>
              <w:spacing w:after="160" w:line="278" w:lineRule="auto"/>
              <w:rPr>
                <w:b/>
                <w:bCs/>
              </w:rPr>
            </w:pPr>
            <w:r w:rsidRPr="00C5370A">
              <w:rPr>
                <w:b/>
                <w:bCs/>
              </w:rPr>
              <w:t>VALOR UNITÁRIO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DE24" w14:textId="77777777" w:rsidR="000A7C2A" w:rsidRPr="00C5370A" w:rsidRDefault="000A7C2A" w:rsidP="0040776F">
            <w:pPr>
              <w:spacing w:after="160" w:line="278" w:lineRule="auto"/>
              <w:rPr>
                <w:b/>
                <w:bCs/>
              </w:rPr>
            </w:pPr>
            <w:r w:rsidRPr="00C5370A">
              <w:rPr>
                <w:b/>
                <w:bCs/>
              </w:rPr>
              <w:t>VALOR TOTAL</w:t>
            </w:r>
          </w:p>
        </w:tc>
      </w:tr>
      <w:tr w:rsidR="000A7C2A" w:rsidRPr="00C5370A" w14:paraId="17EE94EE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1851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B61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Álcool 92,8° </w:t>
            </w:r>
            <w:proofErr w:type="spellStart"/>
            <w:r w:rsidRPr="00C5370A">
              <w:t>inpm</w:t>
            </w:r>
            <w:proofErr w:type="spellEnd"/>
            <w:r w:rsidRPr="00C5370A">
              <w:t>, para aplicação em limpeza doméstica, acondicionado em frasco de 01 litro,</w:t>
            </w:r>
            <w:r>
              <w:t xml:space="preserve"> </w:t>
            </w:r>
            <w:r w:rsidRPr="00C5370A">
              <w:t>com especificação na embalagem</w:t>
            </w:r>
            <w:r>
              <w:t xml:space="preserve">, </w:t>
            </w:r>
            <w:r w:rsidRPr="00C5370A">
              <w:t>com registro do ministério da saúd</w:t>
            </w:r>
            <w:r>
              <w:t>e,</w:t>
            </w:r>
            <w:r w:rsidRPr="00C5370A">
              <w:t xml:space="preserve"> data </w:t>
            </w:r>
            <w:r>
              <w:t xml:space="preserve">de </w:t>
            </w:r>
            <w:r w:rsidRPr="00C5370A">
              <w:t>fabricação e validade estampada no rótulo do produto.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61F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01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829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846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AFCBB92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3D9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62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Água sanitária, embalagens plásticas 1.000ml. Data de validade estampada no rótulo, com registro no ministério da saúde.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03F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001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2E0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08A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A8A0E83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A262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7B5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Esponja Lã de aço, com fios finíssimos, emaranhados, peso mínimo de 60 gramas, saco com 8 unidades, para uso diário para lavar louças.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AE9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C075" w14:textId="77777777" w:rsidR="000A7C2A" w:rsidRPr="00C5370A" w:rsidRDefault="000A7C2A" w:rsidP="0040776F">
            <w:pPr>
              <w:spacing w:after="160" w:line="278" w:lineRule="auto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946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412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5E06C31E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855E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2F73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Detergente líquido neutro, composição tenso ativos aniônicos biodegradáveis, aplicação limpeza em geral,</w:t>
            </w:r>
            <w:r>
              <w:t xml:space="preserve"> </w:t>
            </w:r>
            <w:r w:rsidRPr="00C5370A">
              <w:t>embalagem de 500ml,</w:t>
            </w:r>
            <w:r>
              <w:t xml:space="preserve"> </w:t>
            </w:r>
            <w:r w:rsidRPr="00C5370A">
              <w:t xml:space="preserve">de qualidade igual ou superior ao ipê, </w:t>
            </w:r>
            <w:proofErr w:type="spellStart"/>
            <w:r w:rsidRPr="00C5370A">
              <w:t>limpol</w:t>
            </w:r>
            <w:proofErr w:type="spellEnd"/>
            <w:r w:rsidRPr="00C5370A">
              <w:t xml:space="preserve"> ou minuano.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59D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921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919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BE8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76FD7DC7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4CC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852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Papel higiênico pacote na cor branco com 12 rolos de 60 metros cada rolo, folha picotada simples.</w:t>
            </w:r>
            <w:r>
              <w:t xml:space="preserve"> </w:t>
            </w:r>
            <w:r w:rsidRPr="00C5370A">
              <w:t>(Igual ou superior a marca BOB).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0ED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60F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E2A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AAD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490AFCB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40D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5FC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Sabão em pó, embalagem com 1kg.</w:t>
            </w:r>
            <w:r>
              <w:t xml:space="preserve"> </w:t>
            </w:r>
            <w:r w:rsidRPr="00C5370A">
              <w:t xml:space="preserve">Sabão em pó biodegradável, com alvejante seguro, composição: tensoativo aniônico, </w:t>
            </w:r>
            <w:proofErr w:type="spellStart"/>
            <w:r w:rsidRPr="00C5370A">
              <w:t>tamponantes</w:t>
            </w:r>
            <w:proofErr w:type="spellEnd"/>
            <w:r w:rsidRPr="00C5370A">
              <w:t xml:space="preserve">, coadjuvante, sinergista, branqueador óptico, corantes, alvejante, </w:t>
            </w:r>
            <w:r w:rsidRPr="00C5370A">
              <w:lastRenderedPageBreak/>
              <w:t xml:space="preserve">essência, carga e água. Contém aqui benzeno sulfonato de sódio, tripla ou </w:t>
            </w:r>
            <w:proofErr w:type="spellStart"/>
            <w:r w:rsidRPr="00C5370A">
              <w:t>multiação</w:t>
            </w:r>
            <w:proofErr w:type="spellEnd"/>
            <w:r w:rsidRPr="00C5370A">
              <w:t>. (Igual ou superior a marca OMO).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24A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lastRenderedPageBreak/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8F21" w14:textId="77777777" w:rsidR="000A7C2A" w:rsidRPr="00C5370A" w:rsidRDefault="000A7C2A" w:rsidP="0040776F">
            <w:pPr>
              <w:spacing w:after="160" w:line="278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FE1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AE0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57155100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F8A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0CD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Saco para lixo, cor PRETO OU AZUL, capacidade de 30 litros, confeccionado em polietileno, medindo no mínimo (largura 32 cm x altura 59 cm), gramatura de 8 </w:t>
            </w:r>
            <w:proofErr w:type="spellStart"/>
            <w:r w:rsidRPr="00C5370A">
              <w:t>microns</w:t>
            </w:r>
            <w:proofErr w:type="spellEnd"/>
            <w:r w:rsidRPr="00C5370A">
              <w:t>. Embalagem com 100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61D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BD50" w14:textId="77777777" w:rsidR="000A7C2A" w:rsidRPr="00C5370A" w:rsidRDefault="000A7C2A" w:rsidP="0040776F">
            <w:pPr>
              <w:spacing w:after="160" w:line="278" w:lineRule="auto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D17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7BD5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2C88424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56C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BC3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Saco para lixo, cor PRETO OU AZUL, capacidade de 100 litros, confeccionado em polietileno, medindo no mínimo (largura 75 cm x altura 90 cm), gramatura de 8 </w:t>
            </w:r>
            <w:proofErr w:type="spellStart"/>
            <w:r w:rsidRPr="00C5370A">
              <w:t>microns</w:t>
            </w:r>
            <w:proofErr w:type="spellEnd"/>
            <w:r w:rsidRPr="00C5370A">
              <w:t>. Embalagem com 100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016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FE" w14:textId="77777777" w:rsidR="000A7C2A" w:rsidRPr="00C5370A" w:rsidRDefault="000A7C2A" w:rsidP="0040776F">
            <w:pPr>
              <w:spacing w:after="160" w:line="278" w:lineRule="auto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6D3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91F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07FF138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36A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EC9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Pano de chão confeccionado em tecido, tipo saco (costurado/fechado), 100% algodão, alvejado uniformemente, esterilizado, livre de qualquer tipo de impureza e contaminação, resistente, tamanho grande aproximado 50x70 com nas cores amarelo, laranja, roxo, rosa, verde e branco.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B4E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7C53" w14:textId="77777777" w:rsidR="000A7C2A" w:rsidRPr="00C5370A" w:rsidRDefault="000A7C2A" w:rsidP="0040776F">
            <w:pPr>
              <w:spacing w:after="160" w:line="278" w:lineRule="auto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E02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4E4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79733B80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A24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25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Vassoura piaçava c/cabo- sintética 30cm, litografada n° 3, com reforço, com cabo revestido, de boa qualidade.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F7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DCD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199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09A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00C24A79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893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178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Desinfetante líquido, limpeza multiuso, composição básica água sanitária, alvejante e desinfetante, aspecto físico líquido, aplicação limpeza geral,</w:t>
            </w:r>
            <w:r>
              <w:t xml:space="preserve"> </w:t>
            </w:r>
            <w:r w:rsidRPr="00C5370A">
              <w:t xml:space="preserve">aroma de pinho, para uso geral, ação bactericida e germicida, embalagem plástico 2 </w:t>
            </w:r>
            <w:proofErr w:type="spellStart"/>
            <w:r w:rsidRPr="00C5370A">
              <w:t>lts</w:t>
            </w:r>
            <w:proofErr w:type="spellEnd"/>
            <w:r w:rsidRPr="00C5370A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16C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3C8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F52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9EE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DAE6E3E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C179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1DA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Esponja dupla face,</w:t>
            </w:r>
            <w:r>
              <w:t xml:space="preserve"> </w:t>
            </w:r>
            <w:r w:rsidRPr="00C5370A">
              <w:t>sendo uma macia (espuma de poliuretano) e outra abrasiva (fibra sintética), para lavagem de pratos. Pacote com 3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FED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502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E0A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F41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40EEA75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AE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E9C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Desodorizador sanitário, composição </w:t>
            </w:r>
            <w:proofErr w:type="spellStart"/>
            <w:r w:rsidRPr="00C5370A">
              <w:t>paradicloro</w:t>
            </w:r>
            <w:proofErr w:type="spellEnd"/>
            <w:r w:rsidRPr="00C5370A">
              <w:t xml:space="preserve"> benzeno, peso líquido 40 e 50, aspecto físico tablete sólido, características adicionais suporte plástico para vaso sanitário Pedra sanitária embalagem c/40g.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2ED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D241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8A6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467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751CF53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565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CDD3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Pá de lixo galvanizada c/ cabo de madeira com comprimento mínimo de 40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F47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3B4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A6E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B2C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A5DE953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82E9" w14:textId="77777777" w:rsidR="000A7C2A" w:rsidRPr="00C5370A" w:rsidRDefault="000A7C2A" w:rsidP="0040776F">
            <w:pPr>
              <w:spacing w:after="160" w:line="278" w:lineRule="auto"/>
            </w:pPr>
            <w:r w:rsidRPr="00C5370A"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03B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Tapete de entrada em material sintético, com a superfície </w:t>
            </w:r>
            <w:proofErr w:type="gramStart"/>
            <w:r w:rsidRPr="00C5370A">
              <w:t>em pelos</w:t>
            </w:r>
            <w:proofErr w:type="gramEnd"/>
            <w:r w:rsidRPr="00C5370A">
              <w:t xml:space="preserve"> artificiais e parte inferior em borracha.</w:t>
            </w:r>
            <w:r>
              <w:t xml:space="preserve"> </w:t>
            </w:r>
            <w:r w:rsidRPr="00C5370A">
              <w:t xml:space="preserve">Tapete de boa resistência ao desgaste. A superfície deve ser isenta de defeitos, bem como emendas, falhas, sulcos, furos, fendas, protuberâncias e qualquer outra irregularidade que possa ser constatada. Em cor verde escura e/ou marrom, </w:t>
            </w:r>
            <w:proofErr w:type="gramStart"/>
            <w:r w:rsidRPr="00C5370A">
              <w:t>Tamanho</w:t>
            </w:r>
            <w:proofErr w:type="gramEnd"/>
            <w:r w:rsidRPr="00C5370A">
              <w:t xml:space="preserve"> de 40x60cm.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E3A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DC9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236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9C3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367BBCFD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0D0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041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Escova de lavar de madeira com cerdas duras e resistentes.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967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F7DE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909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BA2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44F6832B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088E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16D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Rodo de plástico n° 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F51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76E2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706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2BE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D891089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DF8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8D39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Luva para limpeza borracha </w:t>
            </w:r>
            <w:proofErr w:type="spellStart"/>
            <w:r w:rsidRPr="00C5370A">
              <w:t>latéx</w:t>
            </w:r>
            <w:proofErr w:type="spellEnd"/>
            <w:r w:rsidRPr="00C5370A">
              <w:t xml:space="preserve"> 100% natural, resistente, flexível de acordo com NBR 13393, tamanho Médio, com revestimento interno 100% algodão em flocos, com superfície externa antiderrapante cor amarela.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8041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E81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08B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035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4F4A794A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22D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8D2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Máscara Tripla Descartável Com Filtro (BFE) BRANCA-CAIXA 50 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FF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3B92" w14:textId="77777777" w:rsidR="000A7C2A" w:rsidRPr="00C5370A" w:rsidRDefault="000A7C2A" w:rsidP="0040776F">
            <w:pPr>
              <w:spacing w:after="160" w:line="278" w:lineRule="auto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141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622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79BC79A9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FE2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D1B9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Bota de PVC Cano Curto 16cm PRETA, numeração 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587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6251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06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0C5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70E7C4A0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519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D7D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Bota de PVC Cano Curto 16cm PRETA, numeração 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04C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30D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717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ACB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3648413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7E3" w14:textId="77777777" w:rsidR="000A7C2A" w:rsidRPr="00C5370A" w:rsidRDefault="000A7C2A" w:rsidP="0040776F">
            <w:r w:rsidRPr="00C5370A"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962" w14:textId="77777777" w:rsidR="000A7C2A" w:rsidRPr="00C5370A" w:rsidRDefault="000A7C2A" w:rsidP="0040776F">
            <w:r w:rsidRPr="00E17328">
              <w:t>Óculos de segurança para proteção dos olhos do usuário contra impacto de partículas volantes multidirecionais.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E1A" w14:textId="77777777" w:rsidR="000A7C2A" w:rsidRPr="00C5370A" w:rsidRDefault="000A7C2A" w:rsidP="0040776F">
            <w: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BB2" w14:textId="77777777" w:rsidR="000A7C2A" w:rsidRPr="00C5370A" w:rsidRDefault="000A7C2A" w:rsidP="0040776F">
            <w: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3BF" w14:textId="77777777" w:rsidR="000A7C2A" w:rsidRPr="00C5370A" w:rsidRDefault="000A7C2A" w:rsidP="0040776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62F" w14:textId="77777777" w:rsidR="000A7C2A" w:rsidRPr="00C5370A" w:rsidRDefault="000A7C2A" w:rsidP="0040776F"/>
        </w:tc>
      </w:tr>
      <w:tr w:rsidR="000A7C2A" w:rsidRPr="00C5370A" w14:paraId="04A97FFF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F11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4190" w14:textId="77777777" w:rsidR="000A7C2A" w:rsidRPr="00C5370A" w:rsidRDefault="000A7C2A" w:rsidP="0040776F">
            <w:pPr>
              <w:spacing w:after="160" w:line="278" w:lineRule="auto"/>
            </w:pPr>
            <w:proofErr w:type="spellStart"/>
            <w:r w:rsidRPr="00C5370A">
              <w:t>Vassourão</w:t>
            </w:r>
            <w:proofErr w:type="spellEnd"/>
            <w:r w:rsidRPr="00C5370A">
              <w:t xml:space="preserve"> Gari Piaçava, 40cm. Cabo Madeira 150cm.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089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ED3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936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477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51F585C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095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29A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Papel Toalha com 22,5 x 21,5 </w:t>
            </w:r>
            <w:proofErr w:type="spellStart"/>
            <w:r w:rsidRPr="00C5370A">
              <w:t>pct</w:t>
            </w:r>
            <w:proofErr w:type="spellEnd"/>
            <w:r w:rsidRPr="00C5370A">
              <w:t xml:space="preserve"> com 1000 folhas.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931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7B0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9DED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387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C22C666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DB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79A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Copo descartável cristal de 200ML – reforçado de acordo com as normas da </w:t>
            </w:r>
            <w:proofErr w:type="spellStart"/>
            <w:r w:rsidRPr="00C5370A">
              <w:t>abnt</w:t>
            </w:r>
            <w:proofErr w:type="spellEnd"/>
            <w:r w:rsidRPr="00C5370A">
              <w:t>, pesando 220G, PCT c/ 100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6E1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E05E" w14:textId="77777777" w:rsidR="000A7C2A" w:rsidRPr="00C5370A" w:rsidRDefault="000A7C2A" w:rsidP="0040776F">
            <w:pPr>
              <w:spacing w:after="160" w:line="278" w:lineRule="auto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8FA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F10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E6B7442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BD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5B8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Prato descartável de plástico, com 15 cm, raso, ideal para sobremesas, PCT com 10 unidades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2B0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7A7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EEF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246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50C0C343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97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37CE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Bandeja inox retangular: totalmente feito em aço inox; dimensões produto 44x27,8x5 cm; </w:t>
            </w:r>
            <w:r w:rsidRPr="00C5370A">
              <w:lastRenderedPageBreak/>
              <w:t>espessura 0,8 cm; alças para facilitar o manuseio, acabamento em brilho.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BC4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lastRenderedPageBreak/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56A6" w14:textId="77777777" w:rsidR="000A7C2A" w:rsidRPr="00C5370A" w:rsidRDefault="000A7C2A" w:rsidP="0040776F">
            <w:pPr>
              <w:spacing w:after="160" w:line="278" w:lineRule="auto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EA35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D2A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17AA678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6B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2D2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Canecão alumínio, com cabo em baquelite para proteção ao calor, altura 14 cm, diâmetro de 14 cm, capacidade 2,5 litros.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88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0756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71D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834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46B2E3B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2C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707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Colher de pau, tamanho aproximado 32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1D9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DE7C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BB4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E5F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BAFABC7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E5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A97E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Concha inteiriça em aço inoxidável, dimensões: comprimento de 39 cm, diâmetro da concha 9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17D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A7D7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BEF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EF2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2ABA3EC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E2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5F6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Faca para cozinha em aço inox 6”. Lâmina prateada, cabo preto. Materiais: lâmina inox, cabo polipropileno. Peso: 0,08 kg. Dimensões: 27,5x39x14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957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9030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489E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4AA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437FD8E4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95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53A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Forma para assar retangular, em alumínio, com aba, n° 3, comprimento 34 cm, largura 24 cm, altura 5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D63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9316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448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093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446E1B0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33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4E1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Jogo de xícaras para chás com pires. Quantidade de peças: 06 xícaras e 06 pires; capacidade 240 ml; formato redondo e xícaras com alças. Material: vidro transparente/liso.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8FE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JG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C977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2AF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EFF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1FF0260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E77E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9C5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Kit pote hermético, com 3 unidades de aproximadamente 750 ml, as tampas herméticas mantêm o sabor e o aroma dos alimentos por muito mais tempo e não permitem vazamentos.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D86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9C33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8C3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836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2119926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FC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03B9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Toalha de mesa com 6 lugares, 80% algodão e 20% poliéster, 1,40 m x 2,20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CB0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2720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C31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E0F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041E29E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D61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D5A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Toalha de mesa com 8 lugares, 80% algodão e 20% poliéster, cor bege 1,70 m x 2,70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50D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094C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D23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7DA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97EF3F6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AD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1DD2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Faqueiro com 24 peças, em aço inox.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060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688F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A35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F4D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4330F164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202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2E5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Suporte de alumínio para copo descartável – 200 ml, para fixar na parede.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5F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867E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520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CB0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28DC02AF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0E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FE2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Toalha plástica térmica de mesa, estampada, forrada, largura: 1,40 m, filme de 100% PVC + reforço de forro em TNT 100% polipropileno.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FE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5D5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4BD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0B1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0F5F11EA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B22" w14:textId="77777777" w:rsidR="000A7C2A" w:rsidRPr="00C5370A" w:rsidRDefault="000A7C2A" w:rsidP="0040776F">
            <w:pPr>
              <w:spacing w:after="160" w:line="278" w:lineRule="auto"/>
            </w:pPr>
            <w:r w:rsidRPr="00C5370A">
              <w:lastRenderedPageBreak/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CB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Coador de papel n.103, de primeira linha – caixa com 30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29C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CX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9D32" w14:textId="77777777" w:rsidR="000A7C2A" w:rsidRPr="00C5370A" w:rsidRDefault="000A7C2A" w:rsidP="0040776F">
            <w:pPr>
              <w:spacing w:after="160" w:line="278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235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2F8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4FF60E34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BD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5D6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Vela para filtro de barro tradicional – feita de cerâmica microporosa, filtra e retém as partículas sólidas em suspensão na água, deixando cristalina. Dimensões 12x7x20x cm, com certificad</w:t>
            </w:r>
            <w:r>
              <w:t>o</w:t>
            </w:r>
            <w:r w:rsidRPr="00C5370A">
              <w:t xml:space="preserve"> do INMETRO.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D6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53D1" w14:textId="77777777" w:rsidR="000A7C2A" w:rsidRPr="00C5370A" w:rsidRDefault="000A7C2A" w:rsidP="0040776F">
            <w:pPr>
              <w:spacing w:after="160" w:line="278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743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31F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4180AE7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59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36D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Aerossol, lembranças de infância 360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32D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6A7" w14:textId="77777777" w:rsidR="000A7C2A" w:rsidRPr="00C5370A" w:rsidRDefault="000A7C2A" w:rsidP="0040776F">
            <w:pPr>
              <w:spacing w:after="160" w:line="278" w:lineRule="auto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FAE0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D90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4C6DA477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599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24B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Flanela 33 x 53 cm, para limpeza, material 100% algodão, embainhadas.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5AE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CC6D" w14:textId="77777777" w:rsidR="000A7C2A" w:rsidRPr="00C5370A" w:rsidRDefault="000A7C2A" w:rsidP="0040776F">
            <w:pPr>
              <w:spacing w:after="160" w:line="278" w:lineRule="auto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062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0E6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58BF4789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C10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CBB1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Toalha de rosto lisa, felpuda, alta absorção, de 1</w:t>
            </w:r>
            <w:r w:rsidRPr="00C5370A">
              <w:rPr>
                <w:vertAlign w:val="superscript"/>
              </w:rPr>
              <w:t>a</w:t>
            </w:r>
            <w:r w:rsidRPr="00C5370A">
              <w:t xml:space="preserve"> qualidade, macia, 100% algodão medindo no mínimo 41cm x 70 cm, 360g, nas cores azul ou verde escuro.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22E3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334A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2AD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171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18B216C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4AA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DA7C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Pano de prato de 65 x 48 cm, resistente, de boa qualidade, </w:t>
            </w:r>
            <w:proofErr w:type="spellStart"/>
            <w:proofErr w:type="gramStart"/>
            <w:r w:rsidRPr="00C5370A">
              <w:t>algodão,alvejado</w:t>
            </w:r>
            <w:proofErr w:type="spellEnd"/>
            <w:proofErr w:type="gramEnd"/>
            <w:r w:rsidRPr="00C5370A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9D8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9BF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907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EE9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5C1111D4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D85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6776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Colher de plástico para sobremesas descartável, PCT com 50 unidades.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077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1648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BA1F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BBE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453099FE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8A3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C7C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Escumadeira com gancho inoxidável, comprimento: 34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818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D62A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CA0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5C6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10984222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6FAD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7D9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 xml:space="preserve">Mangueira </w:t>
            </w:r>
            <w:proofErr w:type="spellStart"/>
            <w:r w:rsidRPr="00C5370A">
              <w:t>flex</w:t>
            </w:r>
            <w:proofErr w:type="spellEnd"/>
            <w:r w:rsidRPr="00C5370A">
              <w:t xml:space="preserve"> para jardim, de 30 metros, com engate e esguicho com jato regulável, em tubo interno PVC flexível, reforçada com uma camada de fios de poliéster e cobertura em PVC flexível.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8E2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D565" w14:textId="77777777" w:rsidR="000A7C2A" w:rsidRPr="00C5370A" w:rsidRDefault="000A7C2A" w:rsidP="0040776F">
            <w:pPr>
              <w:spacing w:after="160" w:line="278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5C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833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74D0B20B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18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9383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Pilha alcalina AAA com 4 unidades palito.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EB45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PCT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985F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5A57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FAD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781DD2AF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3CE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1737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Lixeira retangular com pedal 50 litros, medidas: altura 71cm, largura 44cm, comprimento 37cm.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675B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E7BF" w14:textId="77777777" w:rsidR="000A7C2A" w:rsidRPr="00C5370A" w:rsidRDefault="000A7C2A" w:rsidP="0040776F">
            <w:pPr>
              <w:spacing w:after="160" w:line="278" w:lineRule="auto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47C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AAD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6F0A0ACE" w14:textId="77777777" w:rsidTr="004077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CBC" w14:textId="77777777" w:rsidR="000A7C2A" w:rsidRPr="00C5370A" w:rsidRDefault="000A7C2A" w:rsidP="0040776F">
            <w:pPr>
              <w:spacing w:after="160" w:line="278" w:lineRule="auto"/>
            </w:pPr>
            <w: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0732" w14:textId="77777777" w:rsidR="000A7C2A" w:rsidRPr="00C5370A" w:rsidRDefault="000A7C2A" w:rsidP="0040776F">
            <w:pPr>
              <w:spacing w:after="160" w:line="278" w:lineRule="auto"/>
            </w:pPr>
            <w:proofErr w:type="spellStart"/>
            <w:r w:rsidRPr="00C5370A">
              <w:t>Mop</w:t>
            </w:r>
            <w:proofErr w:type="spellEnd"/>
            <w:r w:rsidRPr="00C5370A">
              <w:t xml:space="preserve"> de limpeza giratório, balde com 12 litros. Balde com alça e cesto, produzido com plástico resistente, com medidas de 26 cm x 46 cm x 21 cm. Cabo telescópico em aço inox, com medidas de 40 cm x 40 x 104 cm a 128 cm.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ED44" w14:textId="77777777" w:rsidR="000A7C2A" w:rsidRPr="00C5370A" w:rsidRDefault="000A7C2A" w:rsidP="0040776F">
            <w:pPr>
              <w:spacing w:after="160" w:line="278" w:lineRule="auto"/>
            </w:pPr>
            <w:r w:rsidRPr="00C5370A"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3D50" w14:textId="77777777" w:rsidR="000A7C2A" w:rsidRPr="00C5370A" w:rsidRDefault="000A7C2A" w:rsidP="0040776F">
            <w:pPr>
              <w:spacing w:after="160" w:line="278" w:lineRule="auto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0AE" w14:textId="77777777" w:rsidR="000A7C2A" w:rsidRPr="00C5370A" w:rsidRDefault="000A7C2A" w:rsidP="0040776F">
            <w:pPr>
              <w:spacing w:after="160" w:line="278" w:lineRule="auto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E8D" w14:textId="77777777" w:rsidR="000A7C2A" w:rsidRPr="00C5370A" w:rsidRDefault="000A7C2A" w:rsidP="0040776F">
            <w:pPr>
              <w:spacing w:after="160" w:line="278" w:lineRule="auto"/>
            </w:pPr>
          </w:p>
        </w:tc>
      </w:tr>
      <w:tr w:rsidR="000A7C2A" w:rsidRPr="00C5370A" w14:paraId="0A7078FD" w14:textId="77777777" w:rsidTr="0040776F"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7AE4" w14:textId="77777777" w:rsidR="000A7C2A" w:rsidRPr="00C5370A" w:rsidRDefault="000A7C2A" w:rsidP="0040776F">
            <w:pPr>
              <w:spacing w:after="160" w:line="278" w:lineRule="auto"/>
              <w:rPr>
                <w:b/>
                <w:bCs/>
              </w:rPr>
            </w:pPr>
            <w:r w:rsidRPr="00C5370A">
              <w:rPr>
                <w:b/>
                <w:bCs/>
              </w:rPr>
              <w:t xml:space="preserve">Total                                                                            R$ </w:t>
            </w:r>
          </w:p>
        </w:tc>
      </w:tr>
    </w:tbl>
    <w:p w14:paraId="24AF4DD3" w14:textId="77777777" w:rsidR="000A7C2A" w:rsidRPr="000A7C2A" w:rsidRDefault="000A7C2A" w:rsidP="000A7C2A">
      <w:pPr>
        <w:ind w:left="426"/>
        <w:jc w:val="both"/>
        <w:rPr>
          <w:rFonts w:ascii="Arial" w:hAnsi="Arial" w:cs="Arial"/>
          <w:b/>
          <w:color w:val="000000" w:themeColor="text1"/>
        </w:rPr>
      </w:pPr>
    </w:p>
    <w:p w14:paraId="4BCB8E8D" w14:textId="77777777" w:rsidR="006E5E59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</w:rPr>
      </w:pPr>
    </w:p>
    <w:p w14:paraId="5B288572" w14:textId="77777777" w:rsidR="006E5E59" w:rsidRPr="000A60C5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  <w:color w:val="FF0000"/>
        </w:rPr>
      </w:pPr>
    </w:p>
    <w:p w14:paraId="3C9458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Valor total global: R$ ________ (_____________________).</w:t>
      </w:r>
    </w:p>
    <w:p w14:paraId="2215256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bCs/>
          <w:lang w:val="pt"/>
        </w:rPr>
      </w:pPr>
      <w:r w:rsidRPr="00F76C02">
        <w:rPr>
          <w:rFonts w:ascii="Arial" w:hAnsi="Arial" w:cs="Arial"/>
          <w:b/>
          <w:bCs/>
          <w:lang w:val="pt"/>
        </w:rPr>
        <w:t xml:space="preserve"> </w:t>
      </w:r>
    </w:p>
    <w:p w14:paraId="2048017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6E5E59" w:rsidRPr="00F76C02" w14:paraId="2065DADF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DC69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77E51" w14:textId="77777777" w:rsidR="006E5E59" w:rsidRPr="00F76C02" w:rsidRDefault="006E5E59" w:rsidP="006E5E59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Não inferior a 60 dias</w:t>
            </w:r>
          </w:p>
        </w:tc>
      </w:tr>
      <w:tr w:rsidR="006E5E59" w:rsidRPr="00F76C02" w14:paraId="28A9DBCD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A50A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445CD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  <w:tr w:rsidR="006E5E59" w:rsidRPr="00F76C02" w14:paraId="1946CA8B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62167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03FE7D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</w:tbl>
    <w:p w14:paraId="4BD4F4C3" w14:textId="77777777" w:rsidR="006E5E59" w:rsidRPr="00F76C02" w:rsidRDefault="006E5E59" w:rsidP="006E5E59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3BEB48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061FA6A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74872AA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 xml:space="preserve">A Proponente deve </w:t>
      </w:r>
      <w:proofErr w:type="gramStart"/>
      <w:r w:rsidRPr="00F76C02">
        <w:rPr>
          <w:rFonts w:ascii="Arial" w:hAnsi="Arial" w:cs="Arial"/>
        </w:rPr>
        <w:t>declarar  com</w:t>
      </w:r>
      <w:proofErr w:type="gramEnd"/>
      <w:r w:rsidRPr="00F76C02">
        <w:rPr>
          <w:rFonts w:ascii="Arial" w:hAnsi="Arial" w:cs="Arial"/>
        </w:rPr>
        <w:t xml:space="preserve"> “sim” ou “não” sobrea as seguintes declarações:</w:t>
      </w:r>
    </w:p>
    <w:p w14:paraId="0163A7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670F0F0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inexistem fatos impeditivos para sua habilitação no certame, ciente da obrigatoriedade de declarar ocorrências posteriores;</w:t>
      </w:r>
    </w:p>
    <w:p w14:paraId="47C147CE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5CEC8639" w14:textId="77777777" w:rsidR="006E5E59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F76C02">
        <w:rPr>
          <w:rFonts w:ascii="Arial" w:hAnsi="Arial" w:cs="Arial"/>
        </w:rPr>
        <w:t>arts</w:t>
      </w:r>
      <w:proofErr w:type="spellEnd"/>
      <w:r w:rsidRPr="00F76C02">
        <w:rPr>
          <w:rFonts w:ascii="Arial" w:hAnsi="Arial" w:cs="Arial"/>
        </w:rPr>
        <w:t>. 42 a 49.</w:t>
      </w:r>
    </w:p>
    <w:p w14:paraId="78E611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2D2BB8F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está ciente e concorda com as condições contidas no Termo de Referência e seus anexos;</w:t>
      </w:r>
    </w:p>
    <w:p w14:paraId="01649CF4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BE5E45B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assume a responsabilidade pelas transações que forem efetuadas no sistema, assumindo como firmes e verdadeiras;</w:t>
      </w:r>
    </w:p>
    <w:p w14:paraId="0D7634E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AD7551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cumpre as exigências de reserva de cargos para pessoa com deficiência e para reabilitado da Previdência Social, de que trata o art. 93 da Lei nº 8.213/91.</w:t>
      </w:r>
    </w:p>
    <w:p w14:paraId="01E8688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4BFDD27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6380579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DAD3D0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A0B3B7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Apresentamos nossa proposta conforme o estabelecido no Edital. </w:t>
      </w:r>
    </w:p>
    <w:p w14:paraId="6BF4283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0B832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05774FD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Local, ________ de ____________________ </w:t>
      </w:r>
      <w:proofErr w:type="spellStart"/>
      <w:r w:rsidRPr="00F76C02">
        <w:rPr>
          <w:rFonts w:ascii="Arial" w:hAnsi="Arial" w:cs="Arial"/>
          <w:lang w:val="pt"/>
        </w:rPr>
        <w:t>de</w:t>
      </w:r>
      <w:proofErr w:type="spellEnd"/>
      <w:r w:rsidRPr="00F76C02">
        <w:rPr>
          <w:rFonts w:ascii="Arial" w:hAnsi="Arial" w:cs="Arial"/>
          <w:lang w:val="pt"/>
        </w:rPr>
        <w:t xml:space="preserve"> 202</w:t>
      </w:r>
      <w:r>
        <w:rPr>
          <w:rFonts w:ascii="Arial" w:hAnsi="Arial" w:cs="Arial"/>
          <w:lang w:val="pt"/>
        </w:rPr>
        <w:t>5</w:t>
      </w:r>
      <w:r w:rsidRPr="00F76C02">
        <w:rPr>
          <w:rFonts w:ascii="Arial" w:hAnsi="Arial" w:cs="Arial"/>
          <w:lang w:val="pt"/>
        </w:rPr>
        <w:t>.</w:t>
      </w:r>
    </w:p>
    <w:p w14:paraId="4D3DD88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8A9419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____________________________________ Assinatura do Responsável CPF:</w:t>
      </w:r>
    </w:p>
    <w:p w14:paraId="7046D3D6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6839B499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Obs.: Identificação, assinatura do representante legal e carimbo do CNPJ, se houver.</w:t>
      </w:r>
    </w:p>
    <w:p w14:paraId="59A63CDF" w14:textId="77777777" w:rsidR="006E5E59" w:rsidRDefault="006E5E59" w:rsidP="000A7C2A">
      <w:pPr>
        <w:ind w:right="-1"/>
      </w:pPr>
    </w:p>
    <w:sectPr w:rsidR="006E5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86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9"/>
    <w:rsid w:val="000A7C2A"/>
    <w:rsid w:val="000F120C"/>
    <w:rsid w:val="006E5E59"/>
    <w:rsid w:val="00877444"/>
    <w:rsid w:val="00B418C0"/>
    <w:rsid w:val="00B76762"/>
    <w:rsid w:val="00B8058D"/>
    <w:rsid w:val="00B950FD"/>
    <w:rsid w:val="00BD529D"/>
    <w:rsid w:val="00C341E2"/>
    <w:rsid w:val="00C50C54"/>
    <w:rsid w:val="00CE6A77"/>
    <w:rsid w:val="00CF1228"/>
    <w:rsid w:val="00D85BB9"/>
    <w:rsid w:val="00F30027"/>
    <w:rsid w:val="00FD3D88"/>
    <w:rsid w:val="00FD584E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15E1"/>
  <w15:chartTrackingRefBased/>
  <w15:docId w15:val="{5CC1C8A3-89E6-4F4C-904F-61E7A84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E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E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E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E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E5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E5E5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2</cp:revision>
  <dcterms:created xsi:type="dcterms:W3CDTF">2025-07-10T20:22:00Z</dcterms:created>
  <dcterms:modified xsi:type="dcterms:W3CDTF">2025-07-10T20:22:00Z</dcterms:modified>
</cp:coreProperties>
</file>