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6E12E3" w14:textId="431FACB8" w:rsidR="00346F0F" w:rsidRPr="00B3546A" w:rsidRDefault="00BD4E64" w:rsidP="00346F0F">
      <w:pPr>
        <w:tabs>
          <w:tab w:val="left" w:pos="284"/>
        </w:tabs>
        <w:autoSpaceDE w:val="0"/>
        <w:autoSpaceDN w:val="0"/>
        <w:adjustRightInd w:val="0"/>
        <w:spacing w:after="0" w:line="240" w:lineRule="auto"/>
        <w:jc w:val="center"/>
        <w:rPr>
          <w:rFonts w:ascii="Garamond" w:hAnsi="Garamond" w:cs="Arial"/>
          <w:b/>
          <w:bCs/>
          <w:sz w:val="24"/>
          <w:szCs w:val="24"/>
          <w:lang w:val="pt"/>
        </w:rPr>
      </w:pPr>
      <w:r w:rsidRPr="00B3546A">
        <w:rPr>
          <w:rFonts w:ascii="Garamond" w:hAnsi="Garamond" w:cs="Arial"/>
          <w:b/>
          <w:bCs/>
          <w:sz w:val="24"/>
          <w:szCs w:val="24"/>
          <w:lang w:val="pt"/>
        </w:rPr>
        <w:t>ANEXO III</w:t>
      </w:r>
    </w:p>
    <w:p w14:paraId="4852C145" w14:textId="77777777" w:rsidR="00346F0F" w:rsidRPr="00B3546A" w:rsidRDefault="00346F0F" w:rsidP="00346F0F">
      <w:pPr>
        <w:tabs>
          <w:tab w:val="left" w:pos="284"/>
        </w:tabs>
        <w:autoSpaceDE w:val="0"/>
        <w:autoSpaceDN w:val="0"/>
        <w:adjustRightInd w:val="0"/>
        <w:spacing w:after="0" w:line="240" w:lineRule="auto"/>
        <w:jc w:val="center"/>
        <w:rPr>
          <w:rFonts w:ascii="Garamond" w:hAnsi="Garamond" w:cs="Arial"/>
          <w:b/>
          <w:sz w:val="24"/>
          <w:szCs w:val="24"/>
          <w:lang w:val="pt"/>
        </w:rPr>
      </w:pPr>
      <w:r w:rsidRPr="00B3546A">
        <w:rPr>
          <w:rFonts w:ascii="Garamond" w:hAnsi="Garamond" w:cs="Arial"/>
          <w:b/>
          <w:sz w:val="24"/>
          <w:szCs w:val="24"/>
          <w:lang w:val="pt"/>
        </w:rPr>
        <w:t xml:space="preserve">MINUTA DE CONTRATO </w:t>
      </w:r>
    </w:p>
    <w:p w14:paraId="332207F6" w14:textId="77777777" w:rsidR="002022D2" w:rsidRPr="00B3546A" w:rsidRDefault="002022D2" w:rsidP="00346F0F">
      <w:pPr>
        <w:spacing w:after="0" w:line="240" w:lineRule="auto"/>
        <w:rPr>
          <w:rFonts w:ascii="Garamond" w:hAnsi="Garamond" w:cs="Arial"/>
          <w:b/>
          <w:bCs/>
          <w:sz w:val="24"/>
          <w:szCs w:val="24"/>
        </w:rPr>
      </w:pPr>
    </w:p>
    <w:p w14:paraId="450FE4FF" w14:textId="357C22C6" w:rsidR="00346F0F" w:rsidRPr="00B3546A" w:rsidRDefault="00AD3224" w:rsidP="00346F0F">
      <w:pPr>
        <w:spacing w:after="0" w:line="240" w:lineRule="auto"/>
        <w:rPr>
          <w:rFonts w:ascii="Garamond" w:hAnsi="Garamond" w:cs="Arial"/>
          <w:b/>
          <w:bCs/>
          <w:sz w:val="24"/>
          <w:szCs w:val="24"/>
        </w:rPr>
      </w:pPr>
      <w:r w:rsidRPr="00B3546A">
        <w:rPr>
          <w:rFonts w:ascii="Garamond" w:hAnsi="Garamond" w:cs="Arial"/>
          <w:b/>
          <w:bCs/>
          <w:sz w:val="24"/>
          <w:szCs w:val="24"/>
        </w:rPr>
        <w:t>DISPENSA</w:t>
      </w:r>
      <w:r w:rsidR="00346F0F" w:rsidRPr="00B3546A">
        <w:rPr>
          <w:rFonts w:ascii="Garamond" w:hAnsi="Garamond" w:cs="Arial"/>
          <w:b/>
          <w:bCs/>
          <w:sz w:val="24"/>
          <w:szCs w:val="24"/>
        </w:rPr>
        <w:t xml:space="preserve"> Nº. 0</w:t>
      </w:r>
      <w:r w:rsidR="00827A5C" w:rsidRPr="00B3546A">
        <w:rPr>
          <w:rFonts w:ascii="Garamond" w:hAnsi="Garamond" w:cs="Arial"/>
          <w:b/>
          <w:bCs/>
          <w:sz w:val="24"/>
          <w:szCs w:val="24"/>
        </w:rPr>
        <w:t>0</w:t>
      </w:r>
      <w:r w:rsidR="00A278D3">
        <w:rPr>
          <w:rFonts w:ascii="Garamond" w:hAnsi="Garamond" w:cs="Arial"/>
          <w:b/>
          <w:bCs/>
          <w:sz w:val="24"/>
          <w:szCs w:val="24"/>
        </w:rPr>
        <w:t>6</w:t>
      </w:r>
      <w:r w:rsidR="00346F0F" w:rsidRPr="00B3546A">
        <w:rPr>
          <w:rFonts w:ascii="Garamond" w:hAnsi="Garamond" w:cs="Arial"/>
          <w:b/>
          <w:bCs/>
          <w:sz w:val="24"/>
          <w:szCs w:val="24"/>
        </w:rPr>
        <w:t>/202</w:t>
      </w:r>
      <w:r w:rsidR="00827A5C" w:rsidRPr="00B3546A">
        <w:rPr>
          <w:rFonts w:ascii="Garamond" w:hAnsi="Garamond" w:cs="Arial"/>
          <w:b/>
          <w:bCs/>
          <w:sz w:val="24"/>
          <w:szCs w:val="24"/>
        </w:rPr>
        <w:t>6</w:t>
      </w:r>
    </w:p>
    <w:p w14:paraId="0DD0D99D" w14:textId="49BAA7F2" w:rsidR="00346F0F" w:rsidRPr="00B3546A" w:rsidRDefault="00346F0F" w:rsidP="00346F0F">
      <w:pPr>
        <w:spacing w:after="0" w:line="240" w:lineRule="auto"/>
        <w:rPr>
          <w:rFonts w:ascii="Garamond" w:hAnsi="Garamond" w:cs="Arial"/>
          <w:b/>
          <w:bCs/>
          <w:sz w:val="24"/>
          <w:szCs w:val="24"/>
        </w:rPr>
      </w:pPr>
      <w:r w:rsidRPr="00B3546A">
        <w:rPr>
          <w:rFonts w:ascii="Garamond" w:hAnsi="Garamond" w:cs="Arial"/>
          <w:b/>
          <w:bCs/>
          <w:sz w:val="24"/>
          <w:szCs w:val="24"/>
        </w:rPr>
        <w:t>PROCESSO LICITATÓRIO Nº. 0</w:t>
      </w:r>
      <w:r w:rsidR="00827A5C" w:rsidRPr="00B3546A">
        <w:rPr>
          <w:rFonts w:ascii="Garamond" w:hAnsi="Garamond" w:cs="Arial"/>
          <w:b/>
          <w:bCs/>
          <w:sz w:val="24"/>
          <w:szCs w:val="24"/>
        </w:rPr>
        <w:t>0</w:t>
      </w:r>
      <w:r w:rsidR="00A278D3">
        <w:rPr>
          <w:rFonts w:ascii="Garamond" w:hAnsi="Garamond" w:cs="Arial"/>
          <w:b/>
          <w:bCs/>
          <w:sz w:val="24"/>
          <w:szCs w:val="24"/>
        </w:rPr>
        <w:t>6</w:t>
      </w:r>
      <w:r w:rsidRPr="00B3546A">
        <w:rPr>
          <w:rFonts w:ascii="Garamond" w:hAnsi="Garamond" w:cs="Arial"/>
          <w:b/>
          <w:bCs/>
          <w:sz w:val="24"/>
          <w:szCs w:val="24"/>
        </w:rPr>
        <w:t>/202</w:t>
      </w:r>
      <w:r w:rsidR="00827A5C" w:rsidRPr="00B3546A">
        <w:rPr>
          <w:rFonts w:ascii="Garamond" w:hAnsi="Garamond" w:cs="Arial"/>
          <w:b/>
          <w:bCs/>
          <w:sz w:val="24"/>
          <w:szCs w:val="24"/>
        </w:rPr>
        <w:t>6</w:t>
      </w:r>
    </w:p>
    <w:p w14:paraId="203920BF" w14:textId="77777777" w:rsidR="00346F0F" w:rsidRPr="00B3546A" w:rsidRDefault="00346F0F" w:rsidP="00346F0F">
      <w:pPr>
        <w:tabs>
          <w:tab w:val="left" w:pos="284"/>
        </w:tabs>
        <w:spacing w:after="0" w:line="240" w:lineRule="auto"/>
        <w:ind w:left="2836"/>
        <w:jc w:val="both"/>
        <w:rPr>
          <w:rFonts w:ascii="Garamond" w:hAnsi="Garamond" w:cs="Arial"/>
          <w:b/>
          <w:bCs/>
          <w:sz w:val="24"/>
          <w:szCs w:val="24"/>
        </w:rPr>
      </w:pPr>
    </w:p>
    <w:p w14:paraId="4AAA0884" w14:textId="124F4CF5" w:rsidR="00346F0F" w:rsidRPr="00B3546A" w:rsidRDefault="00346F0F" w:rsidP="004E70D9">
      <w:pPr>
        <w:tabs>
          <w:tab w:val="left" w:pos="284"/>
          <w:tab w:val="left" w:pos="1985"/>
        </w:tabs>
        <w:spacing w:after="0" w:line="240" w:lineRule="auto"/>
        <w:ind w:left="3540"/>
        <w:jc w:val="both"/>
        <w:rPr>
          <w:rFonts w:ascii="Garamond" w:hAnsi="Garamond" w:cs="Arial"/>
          <w:b/>
          <w:bCs/>
          <w:sz w:val="24"/>
          <w:szCs w:val="24"/>
        </w:rPr>
      </w:pPr>
      <w:r w:rsidRPr="00B3546A">
        <w:rPr>
          <w:rFonts w:ascii="Garamond" w:hAnsi="Garamond" w:cs="Arial"/>
          <w:b/>
          <w:bCs/>
          <w:sz w:val="24"/>
          <w:szCs w:val="24"/>
        </w:rPr>
        <w:t>CONTRATO Nº. 0</w:t>
      </w:r>
      <w:r w:rsidR="00827A5C" w:rsidRPr="00B3546A">
        <w:rPr>
          <w:rFonts w:ascii="Garamond" w:hAnsi="Garamond" w:cs="Arial"/>
          <w:b/>
          <w:bCs/>
          <w:sz w:val="24"/>
          <w:szCs w:val="24"/>
        </w:rPr>
        <w:t>0</w:t>
      </w:r>
      <w:r w:rsidR="00A278D3">
        <w:rPr>
          <w:rFonts w:ascii="Garamond" w:hAnsi="Garamond" w:cs="Arial"/>
          <w:b/>
          <w:bCs/>
          <w:sz w:val="24"/>
          <w:szCs w:val="24"/>
        </w:rPr>
        <w:t>6</w:t>
      </w:r>
      <w:r w:rsidRPr="00B3546A">
        <w:rPr>
          <w:rFonts w:ascii="Garamond" w:hAnsi="Garamond" w:cs="Arial"/>
          <w:b/>
          <w:bCs/>
          <w:sz w:val="24"/>
          <w:szCs w:val="24"/>
        </w:rPr>
        <w:t>/202</w:t>
      </w:r>
      <w:r w:rsidR="00827A5C" w:rsidRPr="00B3546A">
        <w:rPr>
          <w:rFonts w:ascii="Garamond" w:hAnsi="Garamond" w:cs="Arial"/>
          <w:b/>
          <w:bCs/>
          <w:sz w:val="24"/>
          <w:szCs w:val="24"/>
        </w:rPr>
        <w:t>6</w:t>
      </w:r>
      <w:r w:rsidRPr="00B3546A">
        <w:rPr>
          <w:rFonts w:ascii="Garamond" w:hAnsi="Garamond" w:cs="Arial"/>
          <w:b/>
          <w:bCs/>
          <w:sz w:val="24"/>
          <w:szCs w:val="24"/>
        </w:rPr>
        <w:t xml:space="preserve">, QUE ENTRE SI FAZEM A CÂMARA MUNICIPAL DE PEDRO TEIXEIRA E </w:t>
      </w:r>
      <w:r w:rsidR="00AD3224" w:rsidRPr="00B3546A">
        <w:rPr>
          <w:rFonts w:ascii="Garamond" w:hAnsi="Garamond" w:cs="Arial"/>
          <w:b/>
          <w:sz w:val="24"/>
          <w:szCs w:val="24"/>
        </w:rPr>
        <w:t>________________________________________________</w:t>
      </w:r>
      <w:r w:rsidRPr="00B3546A">
        <w:rPr>
          <w:rFonts w:ascii="Garamond" w:hAnsi="Garamond" w:cs="Arial"/>
          <w:b/>
          <w:bCs/>
          <w:sz w:val="24"/>
          <w:szCs w:val="24"/>
        </w:rPr>
        <w:t>, DE CONFORMIDADE COM AS CLÁUSULAS A SEGUIR EXPOSTAS:</w:t>
      </w:r>
    </w:p>
    <w:p w14:paraId="78159494" w14:textId="77777777" w:rsidR="00346F0F" w:rsidRPr="00B3546A" w:rsidRDefault="00346F0F" w:rsidP="00346F0F">
      <w:pPr>
        <w:tabs>
          <w:tab w:val="left" w:pos="284"/>
          <w:tab w:val="left" w:pos="1985"/>
        </w:tabs>
        <w:spacing w:after="0" w:line="240" w:lineRule="auto"/>
        <w:ind w:left="1985"/>
        <w:jc w:val="both"/>
        <w:rPr>
          <w:rFonts w:ascii="Garamond" w:hAnsi="Garamond" w:cs="Arial"/>
          <w:sz w:val="24"/>
          <w:szCs w:val="24"/>
        </w:rPr>
      </w:pPr>
      <w:r w:rsidRPr="00B3546A">
        <w:rPr>
          <w:rFonts w:ascii="Garamond" w:hAnsi="Garamond" w:cs="Arial"/>
          <w:sz w:val="24"/>
          <w:szCs w:val="24"/>
        </w:rPr>
        <w:tab/>
      </w:r>
      <w:r w:rsidRPr="00B3546A">
        <w:rPr>
          <w:rFonts w:ascii="Garamond" w:hAnsi="Garamond" w:cs="Arial"/>
          <w:sz w:val="24"/>
          <w:szCs w:val="24"/>
        </w:rPr>
        <w:tab/>
      </w:r>
      <w:r w:rsidRPr="00B3546A">
        <w:rPr>
          <w:rFonts w:ascii="Garamond" w:hAnsi="Garamond" w:cs="Arial"/>
          <w:sz w:val="24"/>
          <w:szCs w:val="24"/>
        </w:rPr>
        <w:tab/>
      </w:r>
      <w:r w:rsidRPr="00B3546A">
        <w:rPr>
          <w:rFonts w:ascii="Garamond" w:hAnsi="Garamond" w:cs="Arial"/>
          <w:sz w:val="24"/>
          <w:szCs w:val="24"/>
        </w:rPr>
        <w:tab/>
      </w:r>
    </w:p>
    <w:p w14:paraId="6EF1EFCB" w14:textId="77777777" w:rsidR="00346F0F" w:rsidRPr="00B3546A" w:rsidRDefault="00346F0F" w:rsidP="00346F0F">
      <w:pPr>
        <w:tabs>
          <w:tab w:val="left" w:pos="284"/>
        </w:tabs>
        <w:spacing w:after="0" w:line="240" w:lineRule="auto"/>
        <w:jc w:val="both"/>
        <w:rPr>
          <w:rFonts w:ascii="Garamond" w:hAnsi="Garamond" w:cs="Arial"/>
          <w:b/>
          <w:bCs/>
          <w:sz w:val="24"/>
          <w:szCs w:val="24"/>
        </w:rPr>
      </w:pPr>
    </w:p>
    <w:p w14:paraId="52892CAA" w14:textId="77777777" w:rsidR="00346F0F" w:rsidRPr="00B3546A" w:rsidRDefault="00346F0F" w:rsidP="00346F0F">
      <w:pPr>
        <w:tabs>
          <w:tab w:val="left" w:pos="284"/>
        </w:tabs>
        <w:spacing w:after="0" w:line="240" w:lineRule="auto"/>
        <w:jc w:val="both"/>
        <w:rPr>
          <w:rFonts w:ascii="Garamond" w:hAnsi="Garamond" w:cs="Arial"/>
          <w:b/>
          <w:bCs/>
          <w:sz w:val="24"/>
          <w:szCs w:val="24"/>
        </w:rPr>
      </w:pPr>
      <w:r w:rsidRPr="00B3546A">
        <w:rPr>
          <w:rFonts w:ascii="Garamond" w:hAnsi="Garamond" w:cs="Arial"/>
          <w:b/>
          <w:bCs/>
          <w:sz w:val="24"/>
          <w:szCs w:val="24"/>
        </w:rPr>
        <w:t>CLÁUSULA I – DAS PARTES E FUNDAMENTOS:</w:t>
      </w:r>
    </w:p>
    <w:p w14:paraId="73836194" w14:textId="77777777" w:rsidR="00346F0F" w:rsidRPr="00B3546A" w:rsidRDefault="00346F0F" w:rsidP="00346F0F">
      <w:pPr>
        <w:tabs>
          <w:tab w:val="left" w:pos="284"/>
        </w:tabs>
        <w:spacing w:after="0" w:line="240" w:lineRule="auto"/>
        <w:jc w:val="both"/>
        <w:rPr>
          <w:rFonts w:ascii="Garamond" w:hAnsi="Garamond" w:cs="Arial"/>
          <w:b/>
          <w:bCs/>
          <w:sz w:val="24"/>
          <w:szCs w:val="24"/>
        </w:rPr>
      </w:pPr>
      <w:r w:rsidRPr="00B3546A">
        <w:rPr>
          <w:rFonts w:ascii="Garamond" w:hAnsi="Garamond" w:cs="Arial"/>
          <w:b/>
          <w:bCs/>
          <w:sz w:val="24"/>
          <w:szCs w:val="24"/>
        </w:rPr>
        <w:t>1.1 – DO CONTRATANTE:</w:t>
      </w:r>
    </w:p>
    <w:p w14:paraId="12435338" w14:textId="324622ED" w:rsidR="00346F0F" w:rsidRPr="00B3546A" w:rsidRDefault="00346F0F" w:rsidP="00346F0F">
      <w:pPr>
        <w:tabs>
          <w:tab w:val="left" w:pos="284"/>
        </w:tabs>
        <w:spacing w:after="0" w:line="240" w:lineRule="auto"/>
        <w:jc w:val="both"/>
        <w:rPr>
          <w:rFonts w:ascii="Garamond" w:eastAsia="Courier New" w:hAnsi="Garamond" w:cs="Arial"/>
          <w:sz w:val="24"/>
          <w:szCs w:val="24"/>
        </w:rPr>
      </w:pPr>
      <w:r w:rsidRPr="00B3546A">
        <w:rPr>
          <w:rFonts w:ascii="Garamond" w:hAnsi="Garamond" w:cs="Arial"/>
          <w:b/>
          <w:bCs/>
          <w:sz w:val="24"/>
          <w:szCs w:val="24"/>
        </w:rPr>
        <w:t>1.1.1</w:t>
      </w:r>
      <w:r w:rsidRPr="00B3546A">
        <w:rPr>
          <w:rFonts w:ascii="Garamond" w:hAnsi="Garamond" w:cs="Arial"/>
          <w:sz w:val="24"/>
          <w:szCs w:val="24"/>
        </w:rPr>
        <w:t xml:space="preserve"> – A </w:t>
      </w:r>
      <w:r w:rsidRPr="00B3546A">
        <w:rPr>
          <w:rFonts w:ascii="Garamond" w:eastAsia="Courier New" w:hAnsi="Garamond" w:cs="Arial"/>
          <w:b/>
          <w:caps/>
          <w:sz w:val="24"/>
          <w:szCs w:val="24"/>
        </w:rPr>
        <w:t>Câmara Municipal de pedro teixeira</w:t>
      </w:r>
      <w:r w:rsidRPr="00B3546A">
        <w:rPr>
          <w:rFonts w:ascii="Garamond" w:eastAsia="Courier New" w:hAnsi="Garamond" w:cs="Arial"/>
          <w:sz w:val="24"/>
          <w:szCs w:val="24"/>
        </w:rPr>
        <w:t xml:space="preserve">, Estado de Minas Gerais, pessoa jurídica de direito público interno, inscrita no CNPJ: nº 20.434.114/0001-57, sediada na Rua Jacinto Eugênio, n.º 35, Centro, Pedro Teixeira/MG, CEP: 36.148-000, neste ato representado pelo Vereador Presidente, Sr. </w:t>
      </w:r>
      <w:r w:rsidRPr="00B3546A">
        <w:rPr>
          <w:rFonts w:ascii="Garamond" w:eastAsia="Courier New" w:hAnsi="Garamond" w:cs="Arial"/>
          <w:b/>
          <w:sz w:val="24"/>
          <w:szCs w:val="24"/>
        </w:rPr>
        <w:t>Marcelo Aparecido Gomes,</w:t>
      </w:r>
      <w:r w:rsidRPr="00B3546A">
        <w:rPr>
          <w:rFonts w:ascii="Garamond" w:eastAsia="Courier New" w:hAnsi="Garamond" w:cs="Arial"/>
          <w:sz w:val="24"/>
          <w:szCs w:val="24"/>
        </w:rPr>
        <w:t xml:space="preserve"> brasileiro, casado, vereador, residente nesta cidade, portador do CPF nº</w:t>
      </w:r>
      <w:r w:rsidR="00AD3224" w:rsidRPr="00B3546A">
        <w:rPr>
          <w:rFonts w:ascii="Garamond" w:eastAsia="Courier New" w:hAnsi="Garamond" w:cs="Arial"/>
          <w:sz w:val="24"/>
          <w:szCs w:val="24"/>
        </w:rPr>
        <w:t>______________________</w:t>
      </w:r>
      <w:r w:rsidRPr="00B3546A">
        <w:rPr>
          <w:rFonts w:ascii="Garamond" w:eastAsia="Courier New" w:hAnsi="Garamond" w:cs="Arial"/>
          <w:sz w:val="24"/>
          <w:szCs w:val="24"/>
        </w:rPr>
        <w:t xml:space="preserve">, RG n.º </w:t>
      </w:r>
      <w:r w:rsidR="00AD3224" w:rsidRPr="00B3546A">
        <w:rPr>
          <w:rFonts w:ascii="Garamond" w:eastAsia="Courier New" w:hAnsi="Garamond" w:cs="Arial"/>
          <w:sz w:val="24"/>
          <w:szCs w:val="24"/>
        </w:rPr>
        <w:t>_____________________________</w:t>
      </w:r>
      <w:r w:rsidRPr="00B3546A">
        <w:rPr>
          <w:rFonts w:ascii="Garamond" w:eastAsia="Courier New" w:hAnsi="Garamond" w:cs="Arial"/>
          <w:sz w:val="24"/>
          <w:szCs w:val="24"/>
        </w:rPr>
        <w:t>.</w:t>
      </w:r>
    </w:p>
    <w:p w14:paraId="3BDC46EA" w14:textId="77777777" w:rsidR="00346F0F" w:rsidRPr="00B3546A" w:rsidRDefault="00346F0F" w:rsidP="00346F0F">
      <w:pPr>
        <w:tabs>
          <w:tab w:val="left" w:pos="284"/>
        </w:tabs>
        <w:spacing w:after="0" w:line="240" w:lineRule="auto"/>
        <w:jc w:val="both"/>
        <w:rPr>
          <w:rFonts w:ascii="Garamond" w:hAnsi="Garamond" w:cs="Arial"/>
          <w:sz w:val="24"/>
          <w:szCs w:val="24"/>
        </w:rPr>
      </w:pPr>
      <w:r w:rsidRPr="00B3546A">
        <w:rPr>
          <w:rFonts w:ascii="Garamond" w:hAnsi="Garamond" w:cs="Arial"/>
          <w:sz w:val="24"/>
          <w:szCs w:val="24"/>
        </w:rPr>
        <w:tab/>
      </w:r>
    </w:p>
    <w:p w14:paraId="0C9941FF" w14:textId="77777777" w:rsidR="00346F0F" w:rsidRPr="00B3546A" w:rsidRDefault="00346F0F" w:rsidP="00346F0F">
      <w:pPr>
        <w:tabs>
          <w:tab w:val="left" w:pos="284"/>
        </w:tabs>
        <w:spacing w:after="0" w:line="240" w:lineRule="auto"/>
        <w:jc w:val="both"/>
        <w:rPr>
          <w:rFonts w:ascii="Garamond" w:hAnsi="Garamond" w:cs="Arial"/>
          <w:b/>
          <w:bCs/>
          <w:sz w:val="24"/>
          <w:szCs w:val="24"/>
        </w:rPr>
      </w:pPr>
      <w:r w:rsidRPr="00B3546A">
        <w:rPr>
          <w:rFonts w:ascii="Garamond" w:hAnsi="Garamond" w:cs="Arial"/>
          <w:b/>
          <w:bCs/>
          <w:sz w:val="24"/>
          <w:szCs w:val="24"/>
        </w:rPr>
        <w:t>1.2 – DO CONTRATADO:</w:t>
      </w:r>
    </w:p>
    <w:p w14:paraId="37FDE29B" w14:textId="1F471DFD" w:rsidR="002022D2" w:rsidRPr="00B3546A" w:rsidRDefault="002022D2" w:rsidP="002022D2">
      <w:pPr>
        <w:tabs>
          <w:tab w:val="left" w:pos="284"/>
        </w:tabs>
        <w:spacing w:after="0" w:line="240" w:lineRule="auto"/>
        <w:jc w:val="both"/>
        <w:rPr>
          <w:rFonts w:ascii="Garamond" w:hAnsi="Garamond" w:cs="Arial"/>
          <w:b/>
          <w:bCs/>
          <w:sz w:val="24"/>
          <w:szCs w:val="24"/>
        </w:rPr>
      </w:pPr>
      <w:r w:rsidRPr="00B3546A">
        <w:rPr>
          <w:rFonts w:ascii="Garamond" w:hAnsi="Garamond" w:cs="Arial"/>
          <w:b/>
          <w:bCs/>
          <w:sz w:val="24"/>
          <w:szCs w:val="24"/>
        </w:rPr>
        <w:t>1.2.1 –</w:t>
      </w:r>
      <w:r w:rsidR="00AD3224" w:rsidRPr="00B3546A">
        <w:rPr>
          <w:rFonts w:ascii="Garamond" w:hAnsi="Garamond" w:cs="Arial"/>
          <w:b/>
          <w:sz w:val="24"/>
          <w:szCs w:val="24"/>
        </w:rPr>
        <w:t xml:space="preserve">______________________________________________, </w:t>
      </w:r>
      <w:r w:rsidRPr="00B3546A">
        <w:rPr>
          <w:rFonts w:ascii="Garamond" w:hAnsi="Garamond" w:cs="Arial"/>
          <w:sz w:val="24"/>
          <w:szCs w:val="24"/>
        </w:rPr>
        <w:t xml:space="preserve">inscrita no CNPJ: __________________, com sede/endereço à Rua_______________________, nº ____, Centro, na cidade de ________________________, CEP: _________, representada </w:t>
      </w:r>
      <w:r w:rsidR="0012390F" w:rsidRPr="00B3546A">
        <w:rPr>
          <w:rFonts w:ascii="Garamond" w:hAnsi="Garamond" w:cs="Arial"/>
          <w:sz w:val="24"/>
          <w:szCs w:val="24"/>
        </w:rPr>
        <w:t>por</w:t>
      </w:r>
      <w:r w:rsidRPr="00B3546A">
        <w:rPr>
          <w:rFonts w:ascii="Garamond" w:hAnsi="Garamond" w:cs="Arial"/>
          <w:sz w:val="24"/>
          <w:szCs w:val="24"/>
        </w:rPr>
        <w:t xml:space="preserve"> __________________________________, brasileiro(a), casado(a), inscrito(a) na OAB/MG. sob o n.º _________________, inscrito do CPF: __________________________ e RG _____________________ residente à Rua ____________________, nº ____, Apto. _____, ___________, ___________, CEP: ____________.</w:t>
      </w:r>
    </w:p>
    <w:p w14:paraId="7E8A87D8" w14:textId="77777777" w:rsidR="00F44A49" w:rsidRPr="00B3546A" w:rsidRDefault="00F44A49" w:rsidP="00346F0F">
      <w:pPr>
        <w:tabs>
          <w:tab w:val="left" w:pos="284"/>
        </w:tabs>
        <w:spacing w:after="0" w:line="240" w:lineRule="auto"/>
        <w:jc w:val="both"/>
        <w:rPr>
          <w:rFonts w:ascii="Garamond" w:hAnsi="Garamond" w:cs="Arial"/>
          <w:b/>
          <w:bCs/>
          <w:sz w:val="24"/>
          <w:szCs w:val="24"/>
        </w:rPr>
      </w:pPr>
    </w:p>
    <w:p w14:paraId="5B84F1FE" w14:textId="77777777" w:rsidR="00346F0F" w:rsidRPr="00B3546A" w:rsidRDefault="00346F0F" w:rsidP="00346F0F">
      <w:pPr>
        <w:tabs>
          <w:tab w:val="left" w:pos="284"/>
        </w:tabs>
        <w:spacing w:after="0" w:line="240" w:lineRule="auto"/>
        <w:jc w:val="both"/>
        <w:rPr>
          <w:rFonts w:ascii="Garamond" w:hAnsi="Garamond" w:cs="Arial"/>
          <w:b/>
          <w:bCs/>
          <w:sz w:val="24"/>
          <w:szCs w:val="24"/>
        </w:rPr>
      </w:pPr>
      <w:r w:rsidRPr="00B3546A">
        <w:rPr>
          <w:rFonts w:ascii="Garamond" w:hAnsi="Garamond" w:cs="Arial"/>
          <w:b/>
          <w:bCs/>
          <w:sz w:val="24"/>
          <w:szCs w:val="24"/>
        </w:rPr>
        <w:t>1.3 – DOS FUNDAMENTOS:</w:t>
      </w:r>
    </w:p>
    <w:p w14:paraId="16448F51" w14:textId="4078B9CB" w:rsidR="00346F0F" w:rsidRPr="00B3546A" w:rsidRDefault="00346F0F" w:rsidP="00346F0F">
      <w:pPr>
        <w:tabs>
          <w:tab w:val="left" w:pos="284"/>
        </w:tabs>
        <w:spacing w:after="0" w:line="240" w:lineRule="auto"/>
        <w:jc w:val="both"/>
        <w:rPr>
          <w:rFonts w:ascii="Garamond" w:hAnsi="Garamond" w:cs="Arial"/>
          <w:sz w:val="24"/>
          <w:szCs w:val="24"/>
        </w:rPr>
      </w:pPr>
      <w:r w:rsidRPr="00B3546A">
        <w:rPr>
          <w:rFonts w:ascii="Garamond" w:hAnsi="Garamond" w:cs="Arial"/>
          <w:b/>
          <w:bCs/>
          <w:sz w:val="24"/>
          <w:szCs w:val="24"/>
        </w:rPr>
        <w:t xml:space="preserve">1.3.1 </w:t>
      </w:r>
      <w:r w:rsidRPr="00B3546A">
        <w:rPr>
          <w:rFonts w:ascii="Garamond" w:hAnsi="Garamond" w:cs="Arial"/>
          <w:sz w:val="24"/>
          <w:szCs w:val="24"/>
        </w:rPr>
        <w:t xml:space="preserve">– A presente contratação decorre do </w:t>
      </w:r>
      <w:r w:rsidRPr="00B3546A">
        <w:rPr>
          <w:rFonts w:ascii="Garamond" w:hAnsi="Garamond" w:cs="Arial"/>
          <w:b/>
          <w:sz w:val="24"/>
          <w:szCs w:val="24"/>
        </w:rPr>
        <w:t>Processo Administrativo nº. 0</w:t>
      </w:r>
      <w:r w:rsidR="00827A5C" w:rsidRPr="00B3546A">
        <w:rPr>
          <w:rFonts w:ascii="Garamond" w:hAnsi="Garamond" w:cs="Arial"/>
          <w:b/>
          <w:sz w:val="24"/>
          <w:szCs w:val="24"/>
        </w:rPr>
        <w:t>0</w:t>
      </w:r>
      <w:r w:rsidR="00A278D3">
        <w:rPr>
          <w:rFonts w:ascii="Garamond" w:hAnsi="Garamond" w:cs="Arial"/>
          <w:b/>
          <w:sz w:val="24"/>
          <w:szCs w:val="24"/>
        </w:rPr>
        <w:t>6</w:t>
      </w:r>
      <w:r w:rsidRPr="00B3546A">
        <w:rPr>
          <w:rFonts w:ascii="Garamond" w:hAnsi="Garamond" w:cs="Arial"/>
          <w:b/>
          <w:sz w:val="24"/>
          <w:szCs w:val="24"/>
        </w:rPr>
        <w:t>/202</w:t>
      </w:r>
      <w:r w:rsidR="00827A5C" w:rsidRPr="00B3546A">
        <w:rPr>
          <w:rFonts w:ascii="Garamond" w:hAnsi="Garamond" w:cs="Arial"/>
          <w:b/>
          <w:sz w:val="24"/>
          <w:szCs w:val="24"/>
        </w:rPr>
        <w:t>6</w:t>
      </w:r>
      <w:r w:rsidRPr="00B3546A">
        <w:rPr>
          <w:rFonts w:ascii="Garamond" w:hAnsi="Garamond" w:cs="Arial"/>
          <w:b/>
          <w:sz w:val="24"/>
          <w:szCs w:val="24"/>
        </w:rPr>
        <w:t>,</w:t>
      </w:r>
      <w:r w:rsidRPr="00B3546A">
        <w:rPr>
          <w:rFonts w:ascii="Garamond" w:hAnsi="Garamond" w:cs="Arial"/>
          <w:color w:val="FF0000"/>
          <w:sz w:val="24"/>
          <w:szCs w:val="24"/>
        </w:rPr>
        <w:t xml:space="preserve"> </w:t>
      </w:r>
      <w:r w:rsidRPr="00B3546A">
        <w:rPr>
          <w:rFonts w:ascii="Garamond" w:hAnsi="Garamond" w:cs="Arial"/>
          <w:b/>
          <w:sz w:val="24"/>
          <w:szCs w:val="24"/>
        </w:rPr>
        <w:t>Dispensa nº. 0</w:t>
      </w:r>
      <w:r w:rsidR="00827A5C" w:rsidRPr="00B3546A">
        <w:rPr>
          <w:rFonts w:ascii="Garamond" w:hAnsi="Garamond" w:cs="Arial"/>
          <w:b/>
          <w:sz w:val="24"/>
          <w:szCs w:val="24"/>
        </w:rPr>
        <w:t>0</w:t>
      </w:r>
      <w:r w:rsidR="00A278D3">
        <w:rPr>
          <w:rFonts w:ascii="Garamond" w:hAnsi="Garamond" w:cs="Arial"/>
          <w:b/>
          <w:sz w:val="24"/>
          <w:szCs w:val="24"/>
        </w:rPr>
        <w:t>6</w:t>
      </w:r>
      <w:r w:rsidRPr="00B3546A">
        <w:rPr>
          <w:rFonts w:ascii="Garamond" w:hAnsi="Garamond" w:cs="Arial"/>
          <w:b/>
          <w:sz w:val="24"/>
          <w:szCs w:val="24"/>
        </w:rPr>
        <w:t>/202</w:t>
      </w:r>
      <w:r w:rsidR="00827A5C" w:rsidRPr="00B3546A">
        <w:rPr>
          <w:rFonts w:ascii="Garamond" w:hAnsi="Garamond" w:cs="Arial"/>
          <w:b/>
          <w:sz w:val="24"/>
          <w:szCs w:val="24"/>
        </w:rPr>
        <w:t>6</w:t>
      </w:r>
      <w:r w:rsidRPr="00B3546A">
        <w:rPr>
          <w:rFonts w:ascii="Garamond" w:hAnsi="Garamond" w:cs="Arial"/>
          <w:sz w:val="24"/>
          <w:szCs w:val="24"/>
        </w:rPr>
        <w:t>, de acordo com a Lei nº. 14.133/2021, com destaque para o artigo 72 e para o inciso I do artigo 75 do respectivo diploma legal e se regerá por suas cláusulas, pelos preceitos de direito público, aplicando-lhe, supletivamente, os princípios da teoria geral dos contratos e disposições de direito privado.</w:t>
      </w:r>
    </w:p>
    <w:p w14:paraId="5F3ADB6F" w14:textId="77777777" w:rsidR="00346F0F" w:rsidRPr="00B3546A" w:rsidRDefault="00346F0F" w:rsidP="00346F0F">
      <w:pPr>
        <w:tabs>
          <w:tab w:val="left" w:pos="284"/>
        </w:tabs>
        <w:spacing w:after="0" w:line="240" w:lineRule="auto"/>
        <w:jc w:val="both"/>
        <w:rPr>
          <w:rFonts w:ascii="Garamond" w:hAnsi="Garamond" w:cs="Arial"/>
          <w:sz w:val="24"/>
          <w:szCs w:val="24"/>
        </w:rPr>
      </w:pPr>
      <w:r w:rsidRPr="00B3546A">
        <w:rPr>
          <w:rFonts w:ascii="Garamond" w:hAnsi="Garamond" w:cs="Arial"/>
          <w:sz w:val="24"/>
          <w:szCs w:val="24"/>
        </w:rPr>
        <w:tab/>
      </w:r>
    </w:p>
    <w:p w14:paraId="70011653" w14:textId="77777777" w:rsidR="00346F0F" w:rsidRPr="00B3546A" w:rsidRDefault="00346F0F" w:rsidP="00346F0F">
      <w:pPr>
        <w:tabs>
          <w:tab w:val="left" w:pos="284"/>
        </w:tabs>
        <w:spacing w:after="0" w:line="240" w:lineRule="auto"/>
        <w:jc w:val="both"/>
        <w:rPr>
          <w:rFonts w:ascii="Garamond" w:hAnsi="Garamond" w:cs="Arial"/>
          <w:b/>
          <w:bCs/>
          <w:sz w:val="24"/>
          <w:szCs w:val="24"/>
        </w:rPr>
      </w:pPr>
      <w:r w:rsidRPr="00B3546A">
        <w:rPr>
          <w:rFonts w:ascii="Garamond" w:hAnsi="Garamond" w:cs="Arial"/>
          <w:b/>
          <w:bCs/>
          <w:sz w:val="24"/>
          <w:szCs w:val="24"/>
        </w:rPr>
        <w:t>CLÁUSULA II – DO OBJETO:</w:t>
      </w:r>
    </w:p>
    <w:p w14:paraId="74C268A8" w14:textId="1AB7AF2F" w:rsidR="00346F0F" w:rsidRPr="00B3546A" w:rsidRDefault="00B3546A" w:rsidP="00B3546A">
      <w:pPr>
        <w:pStyle w:val="PargrafodaLista"/>
        <w:spacing w:after="0" w:line="360" w:lineRule="auto"/>
        <w:ind w:left="0"/>
        <w:jc w:val="both"/>
        <w:rPr>
          <w:rFonts w:ascii="Garamond" w:hAnsi="Garamond" w:cs="Arial"/>
          <w:bCs/>
          <w:color w:val="000000" w:themeColor="text1"/>
          <w:sz w:val="24"/>
          <w:szCs w:val="24"/>
        </w:rPr>
      </w:pPr>
      <w:r w:rsidRPr="00B3546A">
        <w:rPr>
          <w:rFonts w:ascii="Garamond" w:hAnsi="Garamond" w:cs="Arial"/>
          <w:b/>
          <w:bCs/>
          <w:sz w:val="24"/>
          <w:szCs w:val="24"/>
        </w:rPr>
        <w:t>2.1.</w:t>
      </w:r>
      <w:r w:rsidR="00346F0F" w:rsidRPr="00B3546A">
        <w:rPr>
          <w:rFonts w:ascii="Garamond" w:hAnsi="Garamond" w:cs="Arial"/>
          <w:sz w:val="24"/>
          <w:szCs w:val="24"/>
        </w:rPr>
        <w:t xml:space="preserve"> Constitui objeto do presente</w:t>
      </w:r>
      <w:r w:rsidRPr="00B3546A">
        <w:rPr>
          <w:rFonts w:ascii="Garamond" w:hAnsi="Garamond" w:cs="Arial"/>
          <w:sz w:val="24"/>
          <w:szCs w:val="24"/>
        </w:rPr>
        <w:t xml:space="preserve"> a</w:t>
      </w:r>
      <w:r w:rsidR="00346F0F" w:rsidRPr="00B3546A">
        <w:rPr>
          <w:rFonts w:ascii="Garamond" w:hAnsi="Garamond" w:cs="Arial"/>
          <w:sz w:val="24"/>
          <w:szCs w:val="24"/>
        </w:rPr>
        <w:t xml:space="preserve"> </w:t>
      </w:r>
      <w:bookmarkStart w:id="0" w:name="_Hlk188015241"/>
      <w:r w:rsidR="00A278D3" w:rsidRPr="00A278D3">
        <w:rPr>
          <w:rFonts w:ascii="Garamond" w:hAnsi="Garamond" w:cs="Arial"/>
          <w:b/>
          <w:bCs/>
        </w:rPr>
        <w:t>CONTRATAÇÃO DE EMPRESA PARA FORNECIMENTO DE GÊNEROS ALIMENTÍCIOS, PARA ATENDER AS NECESSIDADES DA CÂMARA MUNICIPAL DE PEDRO TEIXEIRA/</w:t>
      </w:r>
      <w:bookmarkEnd w:id="0"/>
      <w:r w:rsidR="00A278D3" w:rsidRPr="00A278D3">
        <w:rPr>
          <w:rFonts w:ascii="Garamond" w:hAnsi="Garamond" w:cs="Arial"/>
          <w:b/>
          <w:bCs/>
        </w:rPr>
        <w:t>MG</w:t>
      </w:r>
      <w:r w:rsidR="005C1929" w:rsidRPr="00B3546A">
        <w:rPr>
          <w:rFonts w:ascii="Garamond" w:hAnsi="Garamond" w:cs="Arial"/>
          <w:bCs/>
          <w:sz w:val="24"/>
          <w:szCs w:val="24"/>
        </w:rPr>
        <w:t>, conforme especificações e condições estabelecidas neste documento</w:t>
      </w:r>
      <w:r w:rsidR="008236FE" w:rsidRPr="00B3546A">
        <w:rPr>
          <w:rFonts w:ascii="Garamond" w:hAnsi="Garamond" w:cs="Arial"/>
          <w:b/>
          <w:bCs/>
          <w:sz w:val="24"/>
          <w:szCs w:val="24"/>
        </w:rPr>
        <w:t>.</w:t>
      </w:r>
    </w:p>
    <w:p w14:paraId="15056951" w14:textId="495B5A1F" w:rsidR="008236FE" w:rsidRPr="00B3546A" w:rsidRDefault="008236FE" w:rsidP="008236FE">
      <w:pPr>
        <w:pStyle w:val="Ttulo1"/>
        <w:numPr>
          <w:ilvl w:val="1"/>
          <w:numId w:val="4"/>
        </w:numPr>
        <w:tabs>
          <w:tab w:val="left" w:pos="452"/>
        </w:tabs>
        <w:jc w:val="both"/>
        <w:rPr>
          <w:rFonts w:ascii="Garamond" w:hAnsi="Garamond"/>
          <w:sz w:val="24"/>
          <w:szCs w:val="24"/>
        </w:rPr>
      </w:pPr>
      <w:r w:rsidRPr="00B3546A">
        <w:rPr>
          <w:rFonts w:ascii="Garamond" w:hAnsi="Garamond"/>
          <w:sz w:val="24"/>
          <w:szCs w:val="24"/>
        </w:rPr>
        <w:t>Objeto da contratação:</w:t>
      </w:r>
    </w:p>
    <w:p w14:paraId="0BA601C0" w14:textId="77777777" w:rsidR="008236FE" w:rsidRPr="00B3546A" w:rsidRDefault="008236FE" w:rsidP="008236FE">
      <w:pPr>
        <w:pStyle w:val="Ttulo1"/>
        <w:tabs>
          <w:tab w:val="left" w:pos="452"/>
        </w:tabs>
        <w:ind w:left="451" w:firstLine="0"/>
        <w:rPr>
          <w:rFonts w:ascii="Garamond" w:hAnsi="Garamond"/>
          <w:sz w:val="24"/>
          <w:szCs w:val="24"/>
        </w:rPr>
      </w:pPr>
    </w:p>
    <w:tbl>
      <w:tblPr>
        <w:tblStyle w:val="Tabelacomgrade"/>
        <w:tblW w:w="9209" w:type="dxa"/>
        <w:tblInd w:w="0" w:type="dxa"/>
        <w:tblLayout w:type="fixed"/>
        <w:tblLook w:val="04A0" w:firstRow="1" w:lastRow="0" w:firstColumn="1" w:lastColumn="0" w:noHBand="0" w:noVBand="1"/>
      </w:tblPr>
      <w:tblGrid>
        <w:gridCol w:w="710"/>
        <w:gridCol w:w="3254"/>
        <w:gridCol w:w="1418"/>
        <w:gridCol w:w="1134"/>
        <w:gridCol w:w="1559"/>
        <w:gridCol w:w="1134"/>
      </w:tblGrid>
      <w:tr w:rsidR="00A278D3" w:rsidRPr="004D2AC5" w14:paraId="797FD3D2" w14:textId="77777777" w:rsidTr="00B76E53">
        <w:tc>
          <w:tcPr>
            <w:tcW w:w="9209" w:type="dxa"/>
            <w:gridSpan w:val="6"/>
          </w:tcPr>
          <w:p w14:paraId="4CB5E786" w14:textId="77777777" w:rsidR="00A278D3" w:rsidRPr="004D2AC5" w:rsidRDefault="00A278D3" w:rsidP="00B76E53">
            <w:pPr>
              <w:tabs>
                <w:tab w:val="left" w:pos="2160"/>
              </w:tabs>
              <w:spacing w:line="276" w:lineRule="auto"/>
              <w:rPr>
                <w:rFonts w:ascii="Garamond" w:hAnsi="Garamond" w:cs="Arial"/>
                <w:b/>
                <w:color w:val="000000" w:themeColor="text1"/>
              </w:rPr>
            </w:pPr>
            <w:r w:rsidRPr="004D2AC5">
              <w:rPr>
                <w:rFonts w:ascii="Garamond" w:hAnsi="Garamond" w:cs="Arial"/>
                <w:b/>
                <w:color w:val="000000" w:themeColor="text1"/>
              </w:rPr>
              <w:t>Quantidade de material/serviço da solução a ser contratada</w:t>
            </w:r>
          </w:p>
        </w:tc>
      </w:tr>
      <w:tr w:rsidR="00A278D3" w:rsidRPr="004D2AC5" w14:paraId="1D323FFA" w14:textId="77777777" w:rsidTr="00B76E53">
        <w:tc>
          <w:tcPr>
            <w:tcW w:w="710" w:type="dxa"/>
          </w:tcPr>
          <w:p w14:paraId="37EE1ED1" w14:textId="77777777" w:rsidR="00A278D3" w:rsidRPr="004D2AC5" w:rsidRDefault="00A278D3" w:rsidP="00B76E53">
            <w:pPr>
              <w:tabs>
                <w:tab w:val="left" w:pos="2160"/>
              </w:tabs>
              <w:spacing w:line="276" w:lineRule="auto"/>
              <w:jc w:val="center"/>
              <w:rPr>
                <w:rFonts w:ascii="Garamond" w:hAnsi="Garamond" w:cs="Arial"/>
                <w:b/>
                <w:color w:val="000000" w:themeColor="text1"/>
              </w:rPr>
            </w:pPr>
            <w:r w:rsidRPr="004D2AC5">
              <w:rPr>
                <w:rFonts w:ascii="Garamond" w:hAnsi="Garamond" w:cs="Arial"/>
                <w:b/>
                <w:color w:val="000000" w:themeColor="text1"/>
              </w:rPr>
              <w:t>Item</w:t>
            </w:r>
          </w:p>
        </w:tc>
        <w:tc>
          <w:tcPr>
            <w:tcW w:w="3254" w:type="dxa"/>
          </w:tcPr>
          <w:p w14:paraId="452117C2" w14:textId="77777777" w:rsidR="00A278D3" w:rsidRPr="004D2AC5" w:rsidRDefault="00A278D3" w:rsidP="00B76E53">
            <w:pPr>
              <w:tabs>
                <w:tab w:val="left" w:pos="2160"/>
              </w:tabs>
              <w:spacing w:line="276" w:lineRule="auto"/>
              <w:jc w:val="center"/>
              <w:rPr>
                <w:rFonts w:ascii="Garamond" w:hAnsi="Garamond" w:cs="Arial"/>
                <w:b/>
                <w:color w:val="000000" w:themeColor="text1"/>
              </w:rPr>
            </w:pPr>
            <w:r w:rsidRPr="004D2AC5">
              <w:rPr>
                <w:rFonts w:ascii="Garamond" w:hAnsi="Garamond" w:cs="Arial"/>
                <w:b/>
                <w:color w:val="000000" w:themeColor="text1"/>
              </w:rPr>
              <w:t>ESPECIFICAÇÃO DO ITEM</w:t>
            </w:r>
          </w:p>
        </w:tc>
        <w:tc>
          <w:tcPr>
            <w:tcW w:w="1418" w:type="dxa"/>
          </w:tcPr>
          <w:p w14:paraId="21995388" w14:textId="77777777" w:rsidR="00A278D3" w:rsidRPr="004D2AC5" w:rsidRDefault="00A278D3" w:rsidP="00B76E53">
            <w:pPr>
              <w:tabs>
                <w:tab w:val="left" w:pos="2160"/>
              </w:tabs>
              <w:spacing w:line="276" w:lineRule="auto"/>
              <w:jc w:val="center"/>
              <w:rPr>
                <w:rFonts w:ascii="Garamond" w:hAnsi="Garamond" w:cs="Arial"/>
                <w:b/>
                <w:color w:val="000000" w:themeColor="text1"/>
              </w:rPr>
            </w:pPr>
            <w:r w:rsidRPr="004D2AC5">
              <w:rPr>
                <w:rFonts w:ascii="Garamond" w:hAnsi="Garamond" w:cs="Arial"/>
                <w:b/>
                <w:color w:val="000000" w:themeColor="text1"/>
              </w:rPr>
              <w:t>UNIDADE</w:t>
            </w:r>
          </w:p>
        </w:tc>
        <w:tc>
          <w:tcPr>
            <w:tcW w:w="1134" w:type="dxa"/>
          </w:tcPr>
          <w:p w14:paraId="12264B05" w14:textId="77777777" w:rsidR="00A278D3" w:rsidRPr="004D2AC5" w:rsidRDefault="00A278D3" w:rsidP="00B76E53">
            <w:pPr>
              <w:tabs>
                <w:tab w:val="left" w:pos="2160"/>
              </w:tabs>
              <w:spacing w:line="276" w:lineRule="auto"/>
              <w:jc w:val="center"/>
              <w:rPr>
                <w:rFonts w:ascii="Garamond" w:hAnsi="Garamond" w:cs="Arial"/>
                <w:b/>
                <w:color w:val="000000" w:themeColor="text1"/>
              </w:rPr>
            </w:pPr>
            <w:r w:rsidRPr="004D2AC5">
              <w:rPr>
                <w:rFonts w:ascii="Garamond" w:hAnsi="Garamond" w:cs="Arial"/>
                <w:b/>
                <w:color w:val="000000" w:themeColor="text1"/>
              </w:rPr>
              <w:t>QUANT</w:t>
            </w:r>
          </w:p>
        </w:tc>
        <w:tc>
          <w:tcPr>
            <w:tcW w:w="1559" w:type="dxa"/>
          </w:tcPr>
          <w:p w14:paraId="6218C4A6" w14:textId="77777777" w:rsidR="00A278D3" w:rsidRPr="004D2AC5" w:rsidRDefault="00A278D3" w:rsidP="00B76E53">
            <w:pPr>
              <w:tabs>
                <w:tab w:val="left" w:pos="2160"/>
              </w:tabs>
              <w:spacing w:line="276" w:lineRule="auto"/>
              <w:jc w:val="center"/>
              <w:rPr>
                <w:rFonts w:ascii="Garamond" w:hAnsi="Garamond" w:cs="Arial"/>
                <w:b/>
                <w:color w:val="000000" w:themeColor="text1"/>
              </w:rPr>
            </w:pPr>
            <w:r w:rsidRPr="004D2AC5">
              <w:rPr>
                <w:rFonts w:ascii="Garamond" w:hAnsi="Garamond" w:cs="Arial"/>
                <w:b/>
                <w:color w:val="000000" w:themeColor="text1"/>
              </w:rPr>
              <w:t>VALOR UNITÁRIO</w:t>
            </w:r>
          </w:p>
        </w:tc>
        <w:tc>
          <w:tcPr>
            <w:tcW w:w="1134" w:type="dxa"/>
          </w:tcPr>
          <w:p w14:paraId="6B3CF93B" w14:textId="77777777" w:rsidR="00A278D3" w:rsidRPr="004D2AC5" w:rsidRDefault="00A278D3" w:rsidP="00B76E53">
            <w:pPr>
              <w:tabs>
                <w:tab w:val="left" w:pos="2160"/>
              </w:tabs>
              <w:spacing w:line="276" w:lineRule="auto"/>
              <w:rPr>
                <w:rFonts w:ascii="Garamond" w:hAnsi="Garamond" w:cs="Arial"/>
                <w:b/>
                <w:color w:val="000000" w:themeColor="text1"/>
              </w:rPr>
            </w:pPr>
            <w:r w:rsidRPr="004D2AC5">
              <w:rPr>
                <w:rFonts w:ascii="Garamond" w:hAnsi="Garamond" w:cs="Arial"/>
                <w:b/>
                <w:color w:val="000000" w:themeColor="text1"/>
              </w:rPr>
              <w:t>VALOR TOTAL</w:t>
            </w:r>
          </w:p>
        </w:tc>
      </w:tr>
      <w:tr w:rsidR="00A278D3" w:rsidRPr="004D2AC5" w14:paraId="1D536C49" w14:textId="77777777" w:rsidTr="00B76E53">
        <w:tc>
          <w:tcPr>
            <w:tcW w:w="710" w:type="dxa"/>
          </w:tcPr>
          <w:p w14:paraId="2BCD10E5" w14:textId="77777777" w:rsidR="00A278D3" w:rsidRPr="004D2AC5" w:rsidRDefault="00A278D3" w:rsidP="00B76E53">
            <w:pPr>
              <w:tabs>
                <w:tab w:val="left" w:pos="2160"/>
              </w:tabs>
              <w:spacing w:line="276" w:lineRule="auto"/>
              <w:jc w:val="center"/>
              <w:rPr>
                <w:rFonts w:ascii="Garamond" w:hAnsi="Garamond" w:cs="Arial"/>
                <w:b/>
                <w:color w:val="000000" w:themeColor="text1"/>
              </w:rPr>
            </w:pPr>
            <w:r w:rsidRPr="004D2AC5">
              <w:rPr>
                <w:rFonts w:ascii="Garamond" w:hAnsi="Garamond" w:cs="Arial"/>
                <w:color w:val="000000" w:themeColor="text1"/>
              </w:rPr>
              <w:t>1</w:t>
            </w:r>
          </w:p>
        </w:tc>
        <w:tc>
          <w:tcPr>
            <w:tcW w:w="3254" w:type="dxa"/>
          </w:tcPr>
          <w:p w14:paraId="750DE812" w14:textId="77777777" w:rsidR="00A278D3" w:rsidRPr="004D2AC5" w:rsidRDefault="00A278D3" w:rsidP="00B76E53">
            <w:pPr>
              <w:tabs>
                <w:tab w:val="left" w:pos="2160"/>
              </w:tabs>
              <w:spacing w:line="276" w:lineRule="auto"/>
              <w:jc w:val="both"/>
              <w:rPr>
                <w:rFonts w:ascii="Garamond" w:hAnsi="Garamond" w:cs="Arial"/>
                <w:color w:val="000000" w:themeColor="text1"/>
              </w:rPr>
            </w:pPr>
            <w:r w:rsidRPr="004D2AC5">
              <w:rPr>
                <w:rFonts w:ascii="Garamond" w:hAnsi="Garamond" w:cs="Arial"/>
                <w:color w:val="000000" w:themeColor="text1"/>
              </w:rPr>
              <w:t>Açucar</w:t>
            </w:r>
          </w:p>
        </w:tc>
        <w:tc>
          <w:tcPr>
            <w:tcW w:w="1418" w:type="dxa"/>
          </w:tcPr>
          <w:p w14:paraId="318CF44C" w14:textId="77777777" w:rsidR="00A278D3" w:rsidRPr="004D2AC5" w:rsidRDefault="00A278D3" w:rsidP="00B76E53">
            <w:pPr>
              <w:tabs>
                <w:tab w:val="left" w:pos="2160"/>
              </w:tabs>
              <w:spacing w:line="276" w:lineRule="auto"/>
              <w:jc w:val="center"/>
              <w:rPr>
                <w:rFonts w:ascii="Garamond" w:hAnsi="Garamond" w:cs="Arial"/>
                <w:color w:val="000000" w:themeColor="text1"/>
              </w:rPr>
            </w:pPr>
            <w:r w:rsidRPr="004D2AC5">
              <w:rPr>
                <w:rFonts w:ascii="Garamond" w:hAnsi="Garamond" w:cs="Arial"/>
                <w:color w:val="000000" w:themeColor="text1"/>
              </w:rPr>
              <w:t>PCT</w:t>
            </w:r>
          </w:p>
        </w:tc>
        <w:tc>
          <w:tcPr>
            <w:tcW w:w="1134" w:type="dxa"/>
          </w:tcPr>
          <w:p w14:paraId="0784E7E5" w14:textId="77777777" w:rsidR="00A278D3" w:rsidRPr="004D2AC5" w:rsidRDefault="00A278D3" w:rsidP="00B76E53">
            <w:pPr>
              <w:tabs>
                <w:tab w:val="left" w:pos="2160"/>
              </w:tabs>
              <w:spacing w:line="276" w:lineRule="auto"/>
              <w:jc w:val="center"/>
              <w:rPr>
                <w:rFonts w:ascii="Garamond" w:hAnsi="Garamond" w:cs="Arial"/>
                <w:color w:val="000000" w:themeColor="text1"/>
              </w:rPr>
            </w:pPr>
            <w:r w:rsidRPr="004D2AC5">
              <w:rPr>
                <w:rFonts w:ascii="Garamond" w:hAnsi="Garamond" w:cs="Arial"/>
                <w:color w:val="000000" w:themeColor="text1"/>
              </w:rPr>
              <w:t>15</w:t>
            </w:r>
          </w:p>
        </w:tc>
        <w:tc>
          <w:tcPr>
            <w:tcW w:w="1559" w:type="dxa"/>
          </w:tcPr>
          <w:p w14:paraId="10C0FF55" w14:textId="77777777" w:rsidR="00A278D3" w:rsidRPr="004D2AC5" w:rsidRDefault="00A278D3" w:rsidP="00B76E53">
            <w:pPr>
              <w:tabs>
                <w:tab w:val="left" w:pos="2160"/>
              </w:tabs>
              <w:spacing w:line="276" w:lineRule="auto"/>
              <w:jc w:val="center"/>
              <w:rPr>
                <w:rFonts w:ascii="Garamond" w:hAnsi="Garamond" w:cs="Arial"/>
                <w:b/>
                <w:color w:val="000000" w:themeColor="text1"/>
              </w:rPr>
            </w:pPr>
          </w:p>
        </w:tc>
        <w:tc>
          <w:tcPr>
            <w:tcW w:w="1134" w:type="dxa"/>
          </w:tcPr>
          <w:p w14:paraId="571009C3" w14:textId="77777777" w:rsidR="00A278D3" w:rsidRPr="004D2AC5" w:rsidRDefault="00A278D3" w:rsidP="00B76E53">
            <w:pPr>
              <w:tabs>
                <w:tab w:val="left" w:pos="2160"/>
              </w:tabs>
              <w:spacing w:line="276" w:lineRule="auto"/>
              <w:rPr>
                <w:rFonts w:ascii="Garamond" w:hAnsi="Garamond" w:cs="Arial"/>
                <w:b/>
                <w:color w:val="000000" w:themeColor="text1"/>
              </w:rPr>
            </w:pPr>
          </w:p>
        </w:tc>
      </w:tr>
      <w:tr w:rsidR="00A278D3" w:rsidRPr="004D2AC5" w14:paraId="2D38A651" w14:textId="77777777" w:rsidTr="00B76E53">
        <w:tc>
          <w:tcPr>
            <w:tcW w:w="710" w:type="dxa"/>
          </w:tcPr>
          <w:p w14:paraId="246DFC52" w14:textId="77777777" w:rsidR="00A278D3" w:rsidRPr="004D2AC5" w:rsidRDefault="00A278D3" w:rsidP="00B76E53">
            <w:pPr>
              <w:tabs>
                <w:tab w:val="left" w:pos="2160"/>
              </w:tabs>
              <w:spacing w:line="276" w:lineRule="auto"/>
              <w:jc w:val="center"/>
              <w:rPr>
                <w:rFonts w:ascii="Garamond" w:hAnsi="Garamond" w:cs="Arial"/>
                <w:b/>
                <w:color w:val="000000" w:themeColor="text1"/>
              </w:rPr>
            </w:pPr>
            <w:r w:rsidRPr="004D2AC5">
              <w:rPr>
                <w:rFonts w:ascii="Garamond" w:hAnsi="Garamond" w:cs="Arial"/>
                <w:color w:val="000000" w:themeColor="text1"/>
              </w:rPr>
              <w:t>2</w:t>
            </w:r>
          </w:p>
        </w:tc>
        <w:tc>
          <w:tcPr>
            <w:tcW w:w="3254" w:type="dxa"/>
          </w:tcPr>
          <w:p w14:paraId="2A759A6D" w14:textId="77777777" w:rsidR="00A278D3" w:rsidRPr="004D2AC5" w:rsidRDefault="00A278D3" w:rsidP="00B76E53">
            <w:pPr>
              <w:tabs>
                <w:tab w:val="left" w:pos="2160"/>
              </w:tabs>
              <w:spacing w:line="276" w:lineRule="auto"/>
              <w:jc w:val="both"/>
              <w:rPr>
                <w:rFonts w:ascii="Garamond" w:hAnsi="Garamond" w:cs="Arial"/>
                <w:color w:val="000000" w:themeColor="text1"/>
              </w:rPr>
            </w:pPr>
            <w:r w:rsidRPr="004D2AC5">
              <w:rPr>
                <w:rFonts w:ascii="Garamond" w:hAnsi="Garamond" w:cs="Arial"/>
                <w:color w:val="000000" w:themeColor="text1"/>
              </w:rPr>
              <w:t xml:space="preserve">Biscoito amanteigado sabor leite em embalagem de 280g. Validade mínima de 12 meses, na embalagem deve constar data de fabricação e </w:t>
            </w:r>
            <w:r w:rsidRPr="004D2AC5">
              <w:rPr>
                <w:rFonts w:ascii="Garamond" w:hAnsi="Garamond" w:cs="Arial"/>
                <w:color w:val="000000" w:themeColor="text1"/>
              </w:rPr>
              <w:lastRenderedPageBreak/>
              <w:t>validade de forma legível.</w:t>
            </w:r>
          </w:p>
        </w:tc>
        <w:tc>
          <w:tcPr>
            <w:tcW w:w="1418" w:type="dxa"/>
          </w:tcPr>
          <w:p w14:paraId="7CB209C2" w14:textId="77777777" w:rsidR="00A278D3" w:rsidRPr="004D2AC5" w:rsidRDefault="00A278D3" w:rsidP="00B76E53">
            <w:pPr>
              <w:tabs>
                <w:tab w:val="left" w:pos="2160"/>
              </w:tabs>
              <w:spacing w:line="276" w:lineRule="auto"/>
              <w:jc w:val="center"/>
              <w:rPr>
                <w:rFonts w:ascii="Garamond" w:hAnsi="Garamond" w:cs="Arial"/>
                <w:color w:val="000000" w:themeColor="text1"/>
              </w:rPr>
            </w:pPr>
            <w:r w:rsidRPr="004D2AC5">
              <w:rPr>
                <w:rFonts w:ascii="Garamond" w:hAnsi="Garamond" w:cs="Arial"/>
                <w:color w:val="000000" w:themeColor="text1"/>
              </w:rPr>
              <w:lastRenderedPageBreak/>
              <w:t>PCT</w:t>
            </w:r>
          </w:p>
        </w:tc>
        <w:tc>
          <w:tcPr>
            <w:tcW w:w="1134" w:type="dxa"/>
          </w:tcPr>
          <w:p w14:paraId="552D403A" w14:textId="77777777" w:rsidR="00A278D3" w:rsidRPr="004D2AC5" w:rsidRDefault="00A278D3" w:rsidP="00B76E53">
            <w:pPr>
              <w:tabs>
                <w:tab w:val="left" w:pos="2160"/>
              </w:tabs>
              <w:spacing w:line="276" w:lineRule="auto"/>
              <w:jc w:val="center"/>
              <w:rPr>
                <w:rFonts w:ascii="Garamond" w:hAnsi="Garamond" w:cs="Arial"/>
                <w:color w:val="000000" w:themeColor="text1"/>
              </w:rPr>
            </w:pPr>
            <w:r w:rsidRPr="004D2AC5">
              <w:rPr>
                <w:rFonts w:ascii="Garamond" w:hAnsi="Garamond" w:cs="Arial"/>
                <w:color w:val="000000" w:themeColor="text1"/>
              </w:rPr>
              <w:t>30</w:t>
            </w:r>
          </w:p>
        </w:tc>
        <w:tc>
          <w:tcPr>
            <w:tcW w:w="1559" w:type="dxa"/>
          </w:tcPr>
          <w:p w14:paraId="4405C883" w14:textId="77777777" w:rsidR="00A278D3" w:rsidRPr="004D2AC5" w:rsidRDefault="00A278D3" w:rsidP="00B76E53">
            <w:pPr>
              <w:tabs>
                <w:tab w:val="left" w:pos="2160"/>
              </w:tabs>
              <w:spacing w:line="276" w:lineRule="auto"/>
              <w:jc w:val="center"/>
              <w:rPr>
                <w:rFonts w:ascii="Garamond" w:hAnsi="Garamond" w:cs="Arial"/>
                <w:b/>
                <w:color w:val="000000" w:themeColor="text1"/>
              </w:rPr>
            </w:pPr>
          </w:p>
        </w:tc>
        <w:tc>
          <w:tcPr>
            <w:tcW w:w="1134" w:type="dxa"/>
          </w:tcPr>
          <w:p w14:paraId="2CEA2275" w14:textId="77777777" w:rsidR="00A278D3" w:rsidRPr="004D2AC5" w:rsidRDefault="00A278D3" w:rsidP="00B76E53">
            <w:pPr>
              <w:tabs>
                <w:tab w:val="left" w:pos="2160"/>
              </w:tabs>
              <w:spacing w:line="276" w:lineRule="auto"/>
              <w:rPr>
                <w:rFonts w:ascii="Garamond" w:hAnsi="Garamond" w:cs="Arial"/>
                <w:b/>
                <w:color w:val="000000" w:themeColor="text1"/>
              </w:rPr>
            </w:pPr>
          </w:p>
        </w:tc>
      </w:tr>
      <w:tr w:rsidR="00A278D3" w:rsidRPr="004D2AC5" w14:paraId="2857089A" w14:textId="77777777" w:rsidTr="00B76E53">
        <w:tc>
          <w:tcPr>
            <w:tcW w:w="710" w:type="dxa"/>
          </w:tcPr>
          <w:p w14:paraId="715133A9" w14:textId="77777777" w:rsidR="00A278D3" w:rsidRPr="004D2AC5" w:rsidRDefault="00A278D3" w:rsidP="00B76E53">
            <w:pPr>
              <w:tabs>
                <w:tab w:val="left" w:pos="2160"/>
              </w:tabs>
              <w:spacing w:line="276" w:lineRule="auto"/>
              <w:jc w:val="center"/>
              <w:rPr>
                <w:rFonts w:ascii="Garamond" w:hAnsi="Garamond" w:cs="Arial"/>
                <w:b/>
                <w:color w:val="000000" w:themeColor="text1"/>
              </w:rPr>
            </w:pPr>
            <w:r w:rsidRPr="004D2AC5">
              <w:rPr>
                <w:rFonts w:ascii="Garamond" w:hAnsi="Garamond" w:cs="Arial"/>
                <w:color w:val="000000" w:themeColor="text1"/>
              </w:rPr>
              <w:t>3</w:t>
            </w:r>
          </w:p>
        </w:tc>
        <w:tc>
          <w:tcPr>
            <w:tcW w:w="3254" w:type="dxa"/>
          </w:tcPr>
          <w:p w14:paraId="5337CA1D" w14:textId="77777777" w:rsidR="00A278D3" w:rsidRPr="004D2AC5" w:rsidRDefault="00A278D3" w:rsidP="00B76E53">
            <w:pPr>
              <w:tabs>
                <w:tab w:val="left" w:pos="2160"/>
              </w:tabs>
              <w:spacing w:line="276" w:lineRule="auto"/>
              <w:jc w:val="both"/>
              <w:rPr>
                <w:rFonts w:ascii="Garamond" w:hAnsi="Garamond" w:cs="Arial"/>
                <w:color w:val="000000" w:themeColor="text1"/>
              </w:rPr>
            </w:pPr>
            <w:r w:rsidRPr="004D2AC5">
              <w:rPr>
                <w:rFonts w:ascii="Garamond" w:hAnsi="Garamond" w:cs="Arial"/>
                <w:color w:val="000000" w:themeColor="text1"/>
              </w:rPr>
              <w:t>Biscoito de chocolate sem recheio, embalagem de 400g. Validade mínima de 12 meses, deve constar na embalagem data de fabricação e validade de forma legível.</w:t>
            </w:r>
          </w:p>
        </w:tc>
        <w:tc>
          <w:tcPr>
            <w:tcW w:w="1418" w:type="dxa"/>
          </w:tcPr>
          <w:p w14:paraId="1E518DC8" w14:textId="77777777" w:rsidR="00A278D3" w:rsidRPr="004D2AC5" w:rsidRDefault="00A278D3" w:rsidP="00B76E53">
            <w:pPr>
              <w:tabs>
                <w:tab w:val="left" w:pos="2160"/>
              </w:tabs>
              <w:spacing w:line="276" w:lineRule="auto"/>
              <w:jc w:val="center"/>
              <w:rPr>
                <w:rFonts w:ascii="Garamond" w:hAnsi="Garamond" w:cs="Arial"/>
                <w:color w:val="000000" w:themeColor="text1"/>
              </w:rPr>
            </w:pPr>
            <w:r w:rsidRPr="004D2AC5">
              <w:rPr>
                <w:rFonts w:ascii="Garamond" w:hAnsi="Garamond" w:cs="Arial"/>
                <w:color w:val="000000" w:themeColor="text1"/>
              </w:rPr>
              <w:t>PCT</w:t>
            </w:r>
          </w:p>
        </w:tc>
        <w:tc>
          <w:tcPr>
            <w:tcW w:w="1134" w:type="dxa"/>
          </w:tcPr>
          <w:p w14:paraId="39B903EE" w14:textId="77777777" w:rsidR="00A278D3" w:rsidRPr="004D2AC5" w:rsidRDefault="00A278D3" w:rsidP="00B76E53">
            <w:pPr>
              <w:tabs>
                <w:tab w:val="left" w:pos="2160"/>
              </w:tabs>
              <w:spacing w:line="276" w:lineRule="auto"/>
              <w:jc w:val="center"/>
              <w:rPr>
                <w:rFonts w:ascii="Garamond" w:hAnsi="Garamond" w:cs="Arial"/>
                <w:color w:val="000000" w:themeColor="text1"/>
              </w:rPr>
            </w:pPr>
            <w:r w:rsidRPr="004D2AC5">
              <w:rPr>
                <w:rFonts w:ascii="Garamond" w:hAnsi="Garamond" w:cs="Arial"/>
                <w:color w:val="000000" w:themeColor="text1"/>
              </w:rPr>
              <w:t>10</w:t>
            </w:r>
          </w:p>
        </w:tc>
        <w:tc>
          <w:tcPr>
            <w:tcW w:w="1559" w:type="dxa"/>
          </w:tcPr>
          <w:p w14:paraId="09D885E0" w14:textId="77777777" w:rsidR="00A278D3" w:rsidRPr="004D2AC5" w:rsidRDefault="00A278D3" w:rsidP="00B76E53">
            <w:pPr>
              <w:tabs>
                <w:tab w:val="left" w:pos="2160"/>
              </w:tabs>
              <w:spacing w:line="276" w:lineRule="auto"/>
              <w:jc w:val="center"/>
              <w:rPr>
                <w:rFonts w:ascii="Garamond" w:hAnsi="Garamond" w:cs="Arial"/>
                <w:b/>
                <w:color w:val="000000" w:themeColor="text1"/>
              </w:rPr>
            </w:pPr>
          </w:p>
        </w:tc>
        <w:tc>
          <w:tcPr>
            <w:tcW w:w="1134" w:type="dxa"/>
          </w:tcPr>
          <w:p w14:paraId="52948FA2" w14:textId="77777777" w:rsidR="00A278D3" w:rsidRPr="004D2AC5" w:rsidRDefault="00A278D3" w:rsidP="00B76E53">
            <w:pPr>
              <w:tabs>
                <w:tab w:val="left" w:pos="2160"/>
              </w:tabs>
              <w:spacing w:line="276" w:lineRule="auto"/>
              <w:rPr>
                <w:rFonts w:ascii="Garamond" w:hAnsi="Garamond" w:cs="Arial"/>
                <w:b/>
                <w:color w:val="000000" w:themeColor="text1"/>
              </w:rPr>
            </w:pPr>
          </w:p>
        </w:tc>
      </w:tr>
      <w:tr w:rsidR="00A278D3" w:rsidRPr="004D2AC5" w14:paraId="5498714E" w14:textId="77777777" w:rsidTr="00B76E53">
        <w:tc>
          <w:tcPr>
            <w:tcW w:w="710" w:type="dxa"/>
          </w:tcPr>
          <w:p w14:paraId="2DF1D21D" w14:textId="77777777" w:rsidR="00A278D3" w:rsidRPr="004D2AC5" w:rsidRDefault="00A278D3" w:rsidP="00B76E53">
            <w:pPr>
              <w:tabs>
                <w:tab w:val="left" w:pos="2160"/>
              </w:tabs>
              <w:spacing w:line="276" w:lineRule="auto"/>
              <w:jc w:val="center"/>
              <w:rPr>
                <w:rFonts w:ascii="Garamond" w:hAnsi="Garamond" w:cs="Arial"/>
                <w:b/>
                <w:color w:val="000000" w:themeColor="text1"/>
              </w:rPr>
            </w:pPr>
            <w:r w:rsidRPr="004D2AC5">
              <w:rPr>
                <w:rFonts w:ascii="Garamond" w:hAnsi="Garamond" w:cs="Arial"/>
                <w:color w:val="000000" w:themeColor="text1"/>
              </w:rPr>
              <w:t>4</w:t>
            </w:r>
          </w:p>
        </w:tc>
        <w:tc>
          <w:tcPr>
            <w:tcW w:w="3254" w:type="dxa"/>
          </w:tcPr>
          <w:p w14:paraId="31167808" w14:textId="77777777" w:rsidR="00A278D3" w:rsidRPr="004D2AC5" w:rsidRDefault="00A278D3" w:rsidP="00B76E53">
            <w:pPr>
              <w:tabs>
                <w:tab w:val="left" w:pos="2160"/>
              </w:tabs>
              <w:spacing w:line="276" w:lineRule="auto"/>
              <w:jc w:val="both"/>
              <w:rPr>
                <w:rFonts w:ascii="Garamond" w:hAnsi="Garamond" w:cs="Arial"/>
                <w:color w:val="000000" w:themeColor="text1"/>
              </w:rPr>
            </w:pPr>
            <w:r w:rsidRPr="004D2AC5">
              <w:rPr>
                <w:rFonts w:ascii="Garamond" w:hAnsi="Garamond" w:cs="Arial"/>
                <w:color w:val="000000" w:themeColor="text1"/>
              </w:rPr>
              <w:t>Biscoito de coco, em embalagem de 400gr</w:t>
            </w:r>
          </w:p>
        </w:tc>
        <w:tc>
          <w:tcPr>
            <w:tcW w:w="1418" w:type="dxa"/>
          </w:tcPr>
          <w:p w14:paraId="4607880C" w14:textId="77777777" w:rsidR="00A278D3" w:rsidRPr="004D2AC5" w:rsidRDefault="00A278D3" w:rsidP="00B76E53">
            <w:pPr>
              <w:tabs>
                <w:tab w:val="left" w:pos="2160"/>
              </w:tabs>
              <w:spacing w:line="276" w:lineRule="auto"/>
              <w:jc w:val="center"/>
              <w:rPr>
                <w:rFonts w:ascii="Garamond" w:hAnsi="Garamond" w:cs="Arial"/>
                <w:color w:val="000000" w:themeColor="text1"/>
              </w:rPr>
            </w:pPr>
            <w:r w:rsidRPr="004D2AC5">
              <w:rPr>
                <w:rFonts w:ascii="Garamond" w:hAnsi="Garamond" w:cs="Arial"/>
                <w:color w:val="000000" w:themeColor="text1"/>
              </w:rPr>
              <w:t>PCT</w:t>
            </w:r>
          </w:p>
        </w:tc>
        <w:tc>
          <w:tcPr>
            <w:tcW w:w="1134" w:type="dxa"/>
          </w:tcPr>
          <w:p w14:paraId="29FB1698" w14:textId="77777777" w:rsidR="00A278D3" w:rsidRPr="004D2AC5" w:rsidRDefault="00A278D3" w:rsidP="00B76E53">
            <w:pPr>
              <w:tabs>
                <w:tab w:val="left" w:pos="2160"/>
              </w:tabs>
              <w:spacing w:line="276" w:lineRule="auto"/>
              <w:jc w:val="center"/>
              <w:rPr>
                <w:rFonts w:ascii="Garamond" w:hAnsi="Garamond" w:cs="Arial"/>
                <w:color w:val="000000" w:themeColor="text1"/>
              </w:rPr>
            </w:pPr>
            <w:r w:rsidRPr="004D2AC5">
              <w:rPr>
                <w:rFonts w:ascii="Garamond" w:hAnsi="Garamond" w:cs="Arial"/>
                <w:color w:val="000000" w:themeColor="text1"/>
              </w:rPr>
              <w:t>20</w:t>
            </w:r>
          </w:p>
        </w:tc>
        <w:tc>
          <w:tcPr>
            <w:tcW w:w="1559" w:type="dxa"/>
          </w:tcPr>
          <w:p w14:paraId="209E7DB8" w14:textId="77777777" w:rsidR="00A278D3" w:rsidRPr="004D2AC5" w:rsidRDefault="00A278D3" w:rsidP="00B76E53">
            <w:pPr>
              <w:tabs>
                <w:tab w:val="left" w:pos="2160"/>
              </w:tabs>
              <w:spacing w:line="276" w:lineRule="auto"/>
              <w:jc w:val="center"/>
              <w:rPr>
                <w:rFonts w:ascii="Garamond" w:hAnsi="Garamond" w:cs="Arial"/>
                <w:b/>
                <w:color w:val="000000" w:themeColor="text1"/>
              </w:rPr>
            </w:pPr>
          </w:p>
        </w:tc>
        <w:tc>
          <w:tcPr>
            <w:tcW w:w="1134" w:type="dxa"/>
          </w:tcPr>
          <w:p w14:paraId="7B49ADAB" w14:textId="77777777" w:rsidR="00A278D3" w:rsidRPr="004D2AC5" w:rsidRDefault="00A278D3" w:rsidP="00B76E53">
            <w:pPr>
              <w:tabs>
                <w:tab w:val="left" w:pos="2160"/>
              </w:tabs>
              <w:spacing w:line="276" w:lineRule="auto"/>
              <w:rPr>
                <w:rFonts w:ascii="Garamond" w:hAnsi="Garamond" w:cs="Arial"/>
                <w:b/>
                <w:color w:val="000000" w:themeColor="text1"/>
              </w:rPr>
            </w:pPr>
          </w:p>
        </w:tc>
      </w:tr>
      <w:tr w:rsidR="00A278D3" w:rsidRPr="004D2AC5" w14:paraId="7A17262D" w14:textId="77777777" w:rsidTr="00B76E53">
        <w:tc>
          <w:tcPr>
            <w:tcW w:w="710" w:type="dxa"/>
          </w:tcPr>
          <w:p w14:paraId="773FA4A9" w14:textId="77777777" w:rsidR="00A278D3" w:rsidRPr="004D2AC5" w:rsidRDefault="00A278D3" w:rsidP="00B76E53">
            <w:pPr>
              <w:tabs>
                <w:tab w:val="left" w:pos="2160"/>
              </w:tabs>
              <w:spacing w:line="276" w:lineRule="auto"/>
              <w:jc w:val="center"/>
              <w:rPr>
                <w:rFonts w:ascii="Garamond" w:hAnsi="Garamond" w:cs="Arial"/>
                <w:b/>
                <w:color w:val="000000" w:themeColor="text1"/>
              </w:rPr>
            </w:pPr>
            <w:r w:rsidRPr="004D2AC5">
              <w:rPr>
                <w:rFonts w:ascii="Garamond" w:hAnsi="Garamond" w:cs="Arial"/>
                <w:color w:val="000000" w:themeColor="text1"/>
              </w:rPr>
              <w:t>5</w:t>
            </w:r>
          </w:p>
        </w:tc>
        <w:tc>
          <w:tcPr>
            <w:tcW w:w="3254" w:type="dxa"/>
          </w:tcPr>
          <w:p w14:paraId="5F9CD3BD" w14:textId="77777777" w:rsidR="00A278D3" w:rsidRPr="004D2AC5" w:rsidRDefault="00A278D3" w:rsidP="00B76E53">
            <w:pPr>
              <w:tabs>
                <w:tab w:val="left" w:pos="2160"/>
              </w:tabs>
              <w:spacing w:line="276" w:lineRule="auto"/>
              <w:jc w:val="both"/>
              <w:rPr>
                <w:rFonts w:ascii="Garamond" w:hAnsi="Garamond" w:cs="Arial"/>
                <w:color w:val="000000" w:themeColor="text1"/>
              </w:rPr>
            </w:pPr>
            <w:r>
              <w:rPr>
                <w:rFonts w:ascii="Garamond" w:hAnsi="Garamond" w:cs="Arial"/>
                <w:color w:val="000000" w:themeColor="text1"/>
              </w:rPr>
              <w:t>B</w:t>
            </w:r>
            <w:r w:rsidRPr="004D2AC5">
              <w:rPr>
                <w:rFonts w:ascii="Garamond" w:hAnsi="Garamond" w:cs="Arial"/>
                <w:color w:val="000000" w:themeColor="text1"/>
              </w:rPr>
              <w:t>iscoito de polvilho em pacote</w:t>
            </w:r>
          </w:p>
        </w:tc>
        <w:tc>
          <w:tcPr>
            <w:tcW w:w="1418" w:type="dxa"/>
          </w:tcPr>
          <w:p w14:paraId="1E73ECAD" w14:textId="77777777" w:rsidR="00A278D3" w:rsidRPr="004D2AC5" w:rsidRDefault="00A278D3" w:rsidP="00B76E53">
            <w:pPr>
              <w:tabs>
                <w:tab w:val="left" w:pos="2160"/>
              </w:tabs>
              <w:spacing w:line="276" w:lineRule="auto"/>
              <w:jc w:val="center"/>
              <w:rPr>
                <w:rFonts w:ascii="Garamond" w:hAnsi="Garamond" w:cs="Arial"/>
                <w:color w:val="000000" w:themeColor="text1"/>
              </w:rPr>
            </w:pPr>
            <w:r w:rsidRPr="004D2AC5">
              <w:rPr>
                <w:rFonts w:ascii="Garamond" w:hAnsi="Garamond" w:cs="Arial"/>
                <w:color w:val="000000" w:themeColor="text1"/>
              </w:rPr>
              <w:t>KG</w:t>
            </w:r>
          </w:p>
        </w:tc>
        <w:tc>
          <w:tcPr>
            <w:tcW w:w="1134" w:type="dxa"/>
          </w:tcPr>
          <w:p w14:paraId="604B7BB7" w14:textId="77777777" w:rsidR="00A278D3" w:rsidRPr="004D2AC5" w:rsidRDefault="00A278D3" w:rsidP="00B76E53">
            <w:pPr>
              <w:tabs>
                <w:tab w:val="left" w:pos="2160"/>
              </w:tabs>
              <w:spacing w:line="276" w:lineRule="auto"/>
              <w:jc w:val="center"/>
              <w:rPr>
                <w:rFonts w:ascii="Garamond" w:hAnsi="Garamond" w:cs="Arial"/>
                <w:color w:val="000000" w:themeColor="text1"/>
              </w:rPr>
            </w:pPr>
            <w:r w:rsidRPr="004D2AC5">
              <w:rPr>
                <w:rFonts w:ascii="Garamond" w:hAnsi="Garamond" w:cs="Arial"/>
                <w:color w:val="000000" w:themeColor="text1"/>
              </w:rPr>
              <w:t>05</w:t>
            </w:r>
          </w:p>
        </w:tc>
        <w:tc>
          <w:tcPr>
            <w:tcW w:w="1559" w:type="dxa"/>
          </w:tcPr>
          <w:p w14:paraId="4AD617A3" w14:textId="77777777" w:rsidR="00A278D3" w:rsidRPr="004D2AC5" w:rsidRDefault="00A278D3" w:rsidP="00B76E53">
            <w:pPr>
              <w:tabs>
                <w:tab w:val="left" w:pos="2160"/>
              </w:tabs>
              <w:spacing w:line="276" w:lineRule="auto"/>
              <w:jc w:val="center"/>
              <w:rPr>
                <w:rFonts w:ascii="Garamond" w:hAnsi="Garamond" w:cs="Arial"/>
                <w:b/>
                <w:color w:val="000000" w:themeColor="text1"/>
              </w:rPr>
            </w:pPr>
          </w:p>
        </w:tc>
        <w:tc>
          <w:tcPr>
            <w:tcW w:w="1134" w:type="dxa"/>
          </w:tcPr>
          <w:p w14:paraId="1255A13C" w14:textId="77777777" w:rsidR="00A278D3" w:rsidRPr="004D2AC5" w:rsidRDefault="00A278D3" w:rsidP="00B76E53">
            <w:pPr>
              <w:tabs>
                <w:tab w:val="left" w:pos="2160"/>
              </w:tabs>
              <w:spacing w:line="276" w:lineRule="auto"/>
              <w:rPr>
                <w:rFonts w:ascii="Garamond" w:hAnsi="Garamond" w:cs="Arial"/>
                <w:b/>
                <w:color w:val="000000" w:themeColor="text1"/>
              </w:rPr>
            </w:pPr>
          </w:p>
        </w:tc>
      </w:tr>
      <w:tr w:rsidR="00A278D3" w:rsidRPr="004D2AC5" w14:paraId="444E2544" w14:textId="77777777" w:rsidTr="00B76E53">
        <w:tc>
          <w:tcPr>
            <w:tcW w:w="710" w:type="dxa"/>
          </w:tcPr>
          <w:p w14:paraId="65209311" w14:textId="77777777" w:rsidR="00A278D3" w:rsidRPr="004D2AC5" w:rsidRDefault="00A278D3" w:rsidP="00B76E53">
            <w:pPr>
              <w:tabs>
                <w:tab w:val="left" w:pos="2160"/>
              </w:tabs>
              <w:spacing w:line="276" w:lineRule="auto"/>
              <w:jc w:val="center"/>
              <w:rPr>
                <w:rFonts w:ascii="Garamond" w:hAnsi="Garamond" w:cs="Arial"/>
                <w:b/>
                <w:color w:val="000000" w:themeColor="text1"/>
              </w:rPr>
            </w:pPr>
            <w:r w:rsidRPr="004D2AC5">
              <w:rPr>
                <w:rFonts w:ascii="Garamond" w:hAnsi="Garamond" w:cs="Arial"/>
                <w:color w:val="000000" w:themeColor="text1"/>
              </w:rPr>
              <w:t>6</w:t>
            </w:r>
          </w:p>
        </w:tc>
        <w:tc>
          <w:tcPr>
            <w:tcW w:w="3254" w:type="dxa"/>
          </w:tcPr>
          <w:p w14:paraId="2DB6E3CB" w14:textId="77777777" w:rsidR="00A278D3" w:rsidRPr="004D2AC5" w:rsidRDefault="00A278D3" w:rsidP="00B76E53">
            <w:pPr>
              <w:tabs>
                <w:tab w:val="left" w:pos="2160"/>
              </w:tabs>
              <w:spacing w:line="276" w:lineRule="auto"/>
              <w:jc w:val="both"/>
              <w:rPr>
                <w:rFonts w:ascii="Garamond" w:hAnsi="Garamond" w:cs="Arial"/>
                <w:color w:val="000000" w:themeColor="text1"/>
              </w:rPr>
            </w:pPr>
            <w:r>
              <w:rPr>
                <w:rFonts w:ascii="Garamond" w:hAnsi="Garamond" w:cs="Arial"/>
                <w:color w:val="000000" w:themeColor="text1"/>
              </w:rPr>
              <w:t>B</w:t>
            </w:r>
            <w:r w:rsidRPr="004D2AC5">
              <w:rPr>
                <w:rFonts w:ascii="Garamond" w:hAnsi="Garamond" w:cs="Arial"/>
                <w:color w:val="000000" w:themeColor="text1"/>
              </w:rPr>
              <w:t>iscoito goiabinha</w:t>
            </w:r>
          </w:p>
        </w:tc>
        <w:tc>
          <w:tcPr>
            <w:tcW w:w="1418" w:type="dxa"/>
          </w:tcPr>
          <w:p w14:paraId="5C4DBCCF" w14:textId="77777777" w:rsidR="00A278D3" w:rsidRPr="004D2AC5" w:rsidRDefault="00A278D3" w:rsidP="00B76E53">
            <w:pPr>
              <w:tabs>
                <w:tab w:val="left" w:pos="2160"/>
              </w:tabs>
              <w:spacing w:line="276" w:lineRule="auto"/>
              <w:jc w:val="center"/>
              <w:rPr>
                <w:rFonts w:ascii="Garamond" w:hAnsi="Garamond" w:cs="Arial"/>
                <w:color w:val="000000" w:themeColor="text1"/>
              </w:rPr>
            </w:pPr>
            <w:r w:rsidRPr="004D2AC5">
              <w:rPr>
                <w:rFonts w:ascii="Garamond" w:hAnsi="Garamond" w:cs="Arial"/>
                <w:color w:val="000000" w:themeColor="text1"/>
              </w:rPr>
              <w:t>KG</w:t>
            </w:r>
          </w:p>
        </w:tc>
        <w:tc>
          <w:tcPr>
            <w:tcW w:w="1134" w:type="dxa"/>
          </w:tcPr>
          <w:p w14:paraId="2D5137C7" w14:textId="77777777" w:rsidR="00A278D3" w:rsidRPr="004D2AC5" w:rsidRDefault="00A278D3" w:rsidP="00B76E53">
            <w:pPr>
              <w:tabs>
                <w:tab w:val="left" w:pos="2160"/>
              </w:tabs>
              <w:spacing w:line="276" w:lineRule="auto"/>
              <w:jc w:val="center"/>
              <w:rPr>
                <w:rFonts w:ascii="Garamond" w:hAnsi="Garamond" w:cs="Arial"/>
                <w:color w:val="000000" w:themeColor="text1"/>
              </w:rPr>
            </w:pPr>
            <w:r w:rsidRPr="004D2AC5">
              <w:rPr>
                <w:rFonts w:ascii="Garamond" w:hAnsi="Garamond" w:cs="Arial"/>
                <w:color w:val="000000" w:themeColor="text1"/>
              </w:rPr>
              <w:t>10</w:t>
            </w:r>
          </w:p>
        </w:tc>
        <w:tc>
          <w:tcPr>
            <w:tcW w:w="1559" w:type="dxa"/>
          </w:tcPr>
          <w:p w14:paraId="1FD59A52" w14:textId="77777777" w:rsidR="00A278D3" w:rsidRPr="004D2AC5" w:rsidRDefault="00A278D3" w:rsidP="00B76E53">
            <w:pPr>
              <w:tabs>
                <w:tab w:val="left" w:pos="2160"/>
              </w:tabs>
              <w:spacing w:line="276" w:lineRule="auto"/>
              <w:jc w:val="center"/>
              <w:rPr>
                <w:rFonts w:ascii="Garamond" w:hAnsi="Garamond" w:cs="Arial"/>
                <w:b/>
                <w:color w:val="000000" w:themeColor="text1"/>
              </w:rPr>
            </w:pPr>
          </w:p>
        </w:tc>
        <w:tc>
          <w:tcPr>
            <w:tcW w:w="1134" w:type="dxa"/>
          </w:tcPr>
          <w:p w14:paraId="608E0B23" w14:textId="77777777" w:rsidR="00A278D3" w:rsidRPr="004D2AC5" w:rsidRDefault="00A278D3" w:rsidP="00B76E53">
            <w:pPr>
              <w:tabs>
                <w:tab w:val="left" w:pos="2160"/>
              </w:tabs>
              <w:spacing w:line="276" w:lineRule="auto"/>
              <w:rPr>
                <w:rFonts w:ascii="Garamond" w:hAnsi="Garamond" w:cs="Arial"/>
                <w:b/>
                <w:color w:val="000000" w:themeColor="text1"/>
              </w:rPr>
            </w:pPr>
          </w:p>
        </w:tc>
      </w:tr>
      <w:tr w:rsidR="00A278D3" w:rsidRPr="004D2AC5" w14:paraId="3AD18AFC" w14:textId="77777777" w:rsidTr="00B76E53">
        <w:tc>
          <w:tcPr>
            <w:tcW w:w="710" w:type="dxa"/>
          </w:tcPr>
          <w:p w14:paraId="04F87C98" w14:textId="77777777" w:rsidR="00A278D3" w:rsidRPr="004D2AC5" w:rsidRDefault="00A278D3" w:rsidP="00B76E53">
            <w:pPr>
              <w:tabs>
                <w:tab w:val="left" w:pos="2160"/>
              </w:tabs>
              <w:spacing w:line="276" w:lineRule="auto"/>
              <w:jc w:val="center"/>
              <w:rPr>
                <w:rFonts w:ascii="Garamond" w:hAnsi="Garamond" w:cs="Arial"/>
                <w:color w:val="000000" w:themeColor="text1"/>
              </w:rPr>
            </w:pPr>
            <w:r w:rsidRPr="004D2AC5">
              <w:rPr>
                <w:rFonts w:ascii="Garamond" w:hAnsi="Garamond" w:cs="Arial"/>
                <w:color w:val="000000" w:themeColor="text1"/>
              </w:rPr>
              <w:t>7</w:t>
            </w:r>
          </w:p>
        </w:tc>
        <w:tc>
          <w:tcPr>
            <w:tcW w:w="3254" w:type="dxa"/>
          </w:tcPr>
          <w:p w14:paraId="4BD0935B" w14:textId="77777777" w:rsidR="00A278D3" w:rsidRPr="004D2AC5" w:rsidRDefault="00A278D3" w:rsidP="00B76E53">
            <w:pPr>
              <w:tabs>
                <w:tab w:val="left" w:pos="2160"/>
              </w:tabs>
              <w:spacing w:line="276" w:lineRule="auto"/>
              <w:jc w:val="both"/>
              <w:rPr>
                <w:rFonts w:ascii="Garamond" w:hAnsi="Garamond" w:cs="Arial"/>
                <w:color w:val="000000" w:themeColor="text1"/>
              </w:rPr>
            </w:pPr>
            <w:r w:rsidRPr="004D2AC5">
              <w:rPr>
                <w:rFonts w:ascii="Garamond" w:hAnsi="Garamond" w:cs="Arial"/>
                <w:color w:val="000000" w:themeColor="text1"/>
              </w:rPr>
              <w:t>Biscoito salgado tipo água e sal, em embalagem 400g. Ingredientes: Farinha de trigo enriquecida com ferro e ácido fólico, gordura vegetal hidrogenada, amido, sal, açúcar, soro deleite em pó, fermento biológico e estabilizante lectina de soja. Validade mínima de 12 meses, na embalagem deve constar data de fabricação e validade de forma legível.</w:t>
            </w:r>
          </w:p>
        </w:tc>
        <w:tc>
          <w:tcPr>
            <w:tcW w:w="1418" w:type="dxa"/>
          </w:tcPr>
          <w:p w14:paraId="1BB1F67B" w14:textId="77777777" w:rsidR="00A278D3" w:rsidRPr="004D2AC5" w:rsidRDefault="00A278D3" w:rsidP="00B76E53">
            <w:pPr>
              <w:tabs>
                <w:tab w:val="left" w:pos="2160"/>
              </w:tabs>
              <w:spacing w:line="276" w:lineRule="auto"/>
              <w:jc w:val="center"/>
              <w:rPr>
                <w:rFonts w:ascii="Garamond" w:hAnsi="Garamond" w:cs="Arial"/>
                <w:color w:val="000000" w:themeColor="text1"/>
              </w:rPr>
            </w:pPr>
            <w:r w:rsidRPr="004D2AC5">
              <w:rPr>
                <w:rFonts w:ascii="Garamond" w:hAnsi="Garamond" w:cs="Arial"/>
                <w:color w:val="000000" w:themeColor="text1"/>
              </w:rPr>
              <w:t>PCT</w:t>
            </w:r>
          </w:p>
        </w:tc>
        <w:tc>
          <w:tcPr>
            <w:tcW w:w="1134" w:type="dxa"/>
          </w:tcPr>
          <w:p w14:paraId="1549A028" w14:textId="77777777" w:rsidR="00A278D3" w:rsidRPr="004D2AC5" w:rsidRDefault="00A278D3" w:rsidP="00B76E53">
            <w:pPr>
              <w:tabs>
                <w:tab w:val="left" w:pos="2160"/>
              </w:tabs>
              <w:spacing w:line="276" w:lineRule="auto"/>
              <w:jc w:val="center"/>
              <w:rPr>
                <w:rFonts w:ascii="Garamond" w:hAnsi="Garamond" w:cs="Arial"/>
                <w:color w:val="000000" w:themeColor="text1"/>
              </w:rPr>
            </w:pPr>
            <w:r w:rsidRPr="004D2AC5">
              <w:rPr>
                <w:rFonts w:ascii="Garamond" w:hAnsi="Garamond" w:cs="Arial"/>
                <w:color w:val="000000" w:themeColor="text1"/>
              </w:rPr>
              <w:t>20</w:t>
            </w:r>
          </w:p>
        </w:tc>
        <w:tc>
          <w:tcPr>
            <w:tcW w:w="1559" w:type="dxa"/>
          </w:tcPr>
          <w:p w14:paraId="4491DF58" w14:textId="77777777" w:rsidR="00A278D3" w:rsidRPr="004D2AC5" w:rsidRDefault="00A278D3" w:rsidP="00B76E53">
            <w:pPr>
              <w:tabs>
                <w:tab w:val="left" w:pos="2160"/>
              </w:tabs>
              <w:spacing w:line="276" w:lineRule="auto"/>
              <w:jc w:val="center"/>
              <w:rPr>
                <w:rFonts w:ascii="Garamond" w:hAnsi="Garamond" w:cs="Arial"/>
                <w:color w:val="000000" w:themeColor="text1"/>
              </w:rPr>
            </w:pPr>
          </w:p>
        </w:tc>
        <w:tc>
          <w:tcPr>
            <w:tcW w:w="1134" w:type="dxa"/>
          </w:tcPr>
          <w:p w14:paraId="2B321161" w14:textId="77777777" w:rsidR="00A278D3" w:rsidRPr="004D2AC5" w:rsidRDefault="00A278D3" w:rsidP="00B76E53">
            <w:pPr>
              <w:tabs>
                <w:tab w:val="left" w:pos="2160"/>
              </w:tabs>
              <w:spacing w:line="276" w:lineRule="auto"/>
              <w:jc w:val="center"/>
              <w:rPr>
                <w:rFonts w:ascii="Garamond" w:hAnsi="Garamond" w:cs="Arial"/>
                <w:color w:val="000000" w:themeColor="text1"/>
              </w:rPr>
            </w:pPr>
          </w:p>
        </w:tc>
      </w:tr>
      <w:tr w:rsidR="00A278D3" w:rsidRPr="004D2AC5" w14:paraId="266D3C5A" w14:textId="77777777" w:rsidTr="00B76E53">
        <w:tc>
          <w:tcPr>
            <w:tcW w:w="710" w:type="dxa"/>
          </w:tcPr>
          <w:p w14:paraId="13CDA9BC" w14:textId="77777777" w:rsidR="00A278D3" w:rsidRPr="004D2AC5" w:rsidRDefault="00A278D3" w:rsidP="00B76E53">
            <w:pPr>
              <w:tabs>
                <w:tab w:val="left" w:pos="2160"/>
              </w:tabs>
              <w:spacing w:line="276" w:lineRule="auto"/>
              <w:jc w:val="center"/>
              <w:rPr>
                <w:rFonts w:ascii="Garamond" w:hAnsi="Garamond" w:cs="Arial"/>
                <w:color w:val="000000" w:themeColor="text1"/>
              </w:rPr>
            </w:pPr>
            <w:r w:rsidRPr="004D2AC5">
              <w:rPr>
                <w:rFonts w:ascii="Garamond" w:hAnsi="Garamond" w:cs="Arial"/>
                <w:color w:val="000000" w:themeColor="text1"/>
              </w:rPr>
              <w:t>8</w:t>
            </w:r>
          </w:p>
        </w:tc>
        <w:tc>
          <w:tcPr>
            <w:tcW w:w="3254" w:type="dxa"/>
          </w:tcPr>
          <w:p w14:paraId="53F55003" w14:textId="77777777" w:rsidR="00A278D3" w:rsidRPr="004D2AC5" w:rsidRDefault="00A278D3" w:rsidP="00B76E53">
            <w:pPr>
              <w:tabs>
                <w:tab w:val="left" w:pos="2160"/>
              </w:tabs>
              <w:spacing w:line="276" w:lineRule="auto"/>
              <w:jc w:val="both"/>
              <w:rPr>
                <w:rFonts w:ascii="Garamond" w:hAnsi="Garamond" w:cs="Arial"/>
                <w:color w:val="000000" w:themeColor="text1"/>
              </w:rPr>
            </w:pPr>
            <w:r w:rsidRPr="004D2AC5">
              <w:rPr>
                <w:rFonts w:ascii="Garamond" w:hAnsi="Garamond" w:cs="Arial"/>
                <w:color w:val="000000" w:themeColor="text1"/>
              </w:rPr>
              <w:t xml:space="preserve">Biscoito salgado tipo cream cracker, pacote 400g, a base de farinha enriquecida com ferro e ácido fólico, livre de gorduras trans. São rejeitados biscoitos </w:t>
            </w:r>
            <w:proofErr w:type="gramStart"/>
            <w:r w:rsidRPr="004D2AC5">
              <w:rPr>
                <w:rFonts w:ascii="Garamond" w:hAnsi="Garamond" w:cs="Arial"/>
                <w:color w:val="000000" w:themeColor="text1"/>
              </w:rPr>
              <w:t>mal cozidos</w:t>
            </w:r>
            <w:proofErr w:type="gramEnd"/>
            <w:r w:rsidRPr="004D2AC5">
              <w:rPr>
                <w:rFonts w:ascii="Garamond" w:hAnsi="Garamond" w:cs="Arial"/>
                <w:color w:val="000000" w:themeColor="text1"/>
              </w:rPr>
              <w:t>, queimados ou de propriedades organolépticos anormais. Aceitação máxima de 10% de biscoitos quebrados. Saco de polietileno atóxico, dupla embalagem. Validade mínima de 6 meses a partir da data de entrega.</w:t>
            </w:r>
          </w:p>
        </w:tc>
        <w:tc>
          <w:tcPr>
            <w:tcW w:w="1418" w:type="dxa"/>
          </w:tcPr>
          <w:p w14:paraId="050B5E35" w14:textId="77777777" w:rsidR="00A278D3" w:rsidRPr="004D2AC5" w:rsidRDefault="00A278D3" w:rsidP="00B76E53">
            <w:pPr>
              <w:tabs>
                <w:tab w:val="left" w:pos="2160"/>
              </w:tabs>
              <w:spacing w:line="276" w:lineRule="auto"/>
              <w:jc w:val="center"/>
              <w:rPr>
                <w:rFonts w:ascii="Garamond" w:hAnsi="Garamond" w:cs="Arial"/>
                <w:color w:val="000000" w:themeColor="text1"/>
              </w:rPr>
            </w:pPr>
            <w:r w:rsidRPr="004D2AC5">
              <w:rPr>
                <w:rFonts w:ascii="Garamond" w:hAnsi="Garamond" w:cs="Arial"/>
                <w:color w:val="000000" w:themeColor="text1"/>
              </w:rPr>
              <w:t>PCT</w:t>
            </w:r>
          </w:p>
        </w:tc>
        <w:tc>
          <w:tcPr>
            <w:tcW w:w="1134" w:type="dxa"/>
          </w:tcPr>
          <w:p w14:paraId="2029C5F0" w14:textId="77777777" w:rsidR="00A278D3" w:rsidRPr="004D2AC5" w:rsidRDefault="00A278D3" w:rsidP="00B76E53">
            <w:pPr>
              <w:tabs>
                <w:tab w:val="left" w:pos="2160"/>
              </w:tabs>
              <w:spacing w:line="276" w:lineRule="auto"/>
              <w:jc w:val="center"/>
              <w:rPr>
                <w:rFonts w:ascii="Garamond" w:hAnsi="Garamond" w:cs="Arial"/>
                <w:color w:val="000000" w:themeColor="text1"/>
              </w:rPr>
            </w:pPr>
            <w:r w:rsidRPr="004D2AC5">
              <w:rPr>
                <w:rFonts w:ascii="Garamond" w:hAnsi="Garamond" w:cs="Arial"/>
                <w:color w:val="000000" w:themeColor="text1"/>
              </w:rPr>
              <w:t>10</w:t>
            </w:r>
          </w:p>
        </w:tc>
        <w:tc>
          <w:tcPr>
            <w:tcW w:w="1559" w:type="dxa"/>
          </w:tcPr>
          <w:p w14:paraId="7D9B41E1" w14:textId="77777777" w:rsidR="00A278D3" w:rsidRPr="004D2AC5" w:rsidRDefault="00A278D3" w:rsidP="00B76E53">
            <w:pPr>
              <w:tabs>
                <w:tab w:val="left" w:pos="2160"/>
              </w:tabs>
              <w:spacing w:line="276" w:lineRule="auto"/>
              <w:jc w:val="center"/>
              <w:rPr>
                <w:rFonts w:ascii="Garamond" w:hAnsi="Garamond" w:cs="Arial"/>
                <w:color w:val="000000" w:themeColor="text1"/>
              </w:rPr>
            </w:pPr>
          </w:p>
        </w:tc>
        <w:tc>
          <w:tcPr>
            <w:tcW w:w="1134" w:type="dxa"/>
          </w:tcPr>
          <w:p w14:paraId="483B4FB2" w14:textId="77777777" w:rsidR="00A278D3" w:rsidRPr="004D2AC5" w:rsidRDefault="00A278D3" w:rsidP="00B76E53">
            <w:pPr>
              <w:tabs>
                <w:tab w:val="left" w:pos="2160"/>
              </w:tabs>
              <w:spacing w:line="276" w:lineRule="auto"/>
              <w:jc w:val="center"/>
              <w:rPr>
                <w:rFonts w:ascii="Garamond" w:hAnsi="Garamond" w:cs="Arial"/>
                <w:color w:val="000000" w:themeColor="text1"/>
              </w:rPr>
            </w:pPr>
          </w:p>
        </w:tc>
      </w:tr>
      <w:tr w:rsidR="00A278D3" w:rsidRPr="004D2AC5" w14:paraId="4A16BF36" w14:textId="77777777" w:rsidTr="00B76E53">
        <w:tc>
          <w:tcPr>
            <w:tcW w:w="710" w:type="dxa"/>
          </w:tcPr>
          <w:p w14:paraId="47B1169F" w14:textId="77777777" w:rsidR="00A278D3" w:rsidRPr="004D2AC5" w:rsidRDefault="00A278D3" w:rsidP="00B76E53">
            <w:pPr>
              <w:tabs>
                <w:tab w:val="left" w:pos="2160"/>
              </w:tabs>
              <w:spacing w:line="276" w:lineRule="auto"/>
              <w:jc w:val="center"/>
              <w:rPr>
                <w:rFonts w:ascii="Garamond" w:hAnsi="Garamond" w:cs="Arial"/>
                <w:color w:val="000000" w:themeColor="text1"/>
              </w:rPr>
            </w:pPr>
            <w:r w:rsidRPr="004D2AC5">
              <w:rPr>
                <w:rFonts w:ascii="Garamond" w:hAnsi="Garamond" w:cs="Arial"/>
                <w:color w:val="000000" w:themeColor="text1"/>
              </w:rPr>
              <w:t>9</w:t>
            </w:r>
          </w:p>
        </w:tc>
        <w:tc>
          <w:tcPr>
            <w:tcW w:w="3254" w:type="dxa"/>
          </w:tcPr>
          <w:p w14:paraId="6FBDA800" w14:textId="77777777" w:rsidR="00A278D3" w:rsidRPr="004D2AC5" w:rsidRDefault="00A278D3" w:rsidP="00B76E53">
            <w:pPr>
              <w:tabs>
                <w:tab w:val="left" w:pos="2160"/>
              </w:tabs>
              <w:spacing w:line="276" w:lineRule="auto"/>
              <w:jc w:val="both"/>
              <w:rPr>
                <w:rFonts w:ascii="Garamond" w:hAnsi="Garamond" w:cs="Arial"/>
                <w:color w:val="000000" w:themeColor="text1"/>
              </w:rPr>
            </w:pPr>
            <w:r>
              <w:rPr>
                <w:rFonts w:ascii="Garamond" w:hAnsi="Garamond" w:cs="Arial"/>
                <w:color w:val="000000" w:themeColor="text1"/>
              </w:rPr>
              <w:t>B</w:t>
            </w:r>
            <w:r w:rsidRPr="004D2AC5">
              <w:rPr>
                <w:rFonts w:ascii="Garamond" w:hAnsi="Garamond" w:cs="Arial"/>
                <w:color w:val="000000" w:themeColor="text1"/>
              </w:rPr>
              <w:t>iscoito tipo caseiros, em embalagem de 1 kg, com validade mínima de 6 meses ao ser entregue no almoxarifado, na</w:t>
            </w:r>
            <w:r>
              <w:rPr>
                <w:rFonts w:ascii="Garamond" w:hAnsi="Garamond" w:cs="Arial"/>
                <w:color w:val="000000" w:themeColor="text1"/>
              </w:rPr>
              <w:t xml:space="preserve"> </w:t>
            </w:r>
            <w:r w:rsidRPr="004D2AC5">
              <w:rPr>
                <w:rFonts w:ascii="Garamond" w:hAnsi="Garamond" w:cs="Arial"/>
                <w:color w:val="000000" w:themeColor="text1"/>
              </w:rPr>
              <w:t>embalagem devem constar data de fabricação e validade de forma legível</w:t>
            </w:r>
          </w:p>
        </w:tc>
        <w:tc>
          <w:tcPr>
            <w:tcW w:w="1418" w:type="dxa"/>
          </w:tcPr>
          <w:p w14:paraId="59E30AD3" w14:textId="77777777" w:rsidR="00A278D3" w:rsidRPr="004D2AC5" w:rsidRDefault="00A278D3" w:rsidP="00B76E53">
            <w:pPr>
              <w:tabs>
                <w:tab w:val="left" w:pos="2160"/>
              </w:tabs>
              <w:spacing w:line="276" w:lineRule="auto"/>
              <w:jc w:val="center"/>
              <w:rPr>
                <w:rFonts w:ascii="Garamond" w:hAnsi="Garamond" w:cs="Arial"/>
                <w:color w:val="000000" w:themeColor="text1"/>
              </w:rPr>
            </w:pPr>
            <w:r w:rsidRPr="004D2AC5">
              <w:rPr>
                <w:rFonts w:ascii="Garamond" w:hAnsi="Garamond" w:cs="Arial"/>
                <w:color w:val="000000" w:themeColor="text1"/>
              </w:rPr>
              <w:t>KG</w:t>
            </w:r>
          </w:p>
        </w:tc>
        <w:tc>
          <w:tcPr>
            <w:tcW w:w="1134" w:type="dxa"/>
          </w:tcPr>
          <w:p w14:paraId="7623202F" w14:textId="77777777" w:rsidR="00A278D3" w:rsidRPr="004D2AC5" w:rsidRDefault="00A278D3" w:rsidP="00B76E53">
            <w:pPr>
              <w:tabs>
                <w:tab w:val="left" w:pos="2160"/>
              </w:tabs>
              <w:spacing w:line="276" w:lineRule="auto"/>
              <w:jc w:val="center"/>
              <w:rPr>
                <w:rFonts w:ascii="Garamond" w:hAnsi="Garamond" w:cs="Arial"/>
                <w:color w:val="000000" w:themeColor="text1"/>
              </w:rPr>
            </w:pPr>
            <w:r w:rsidRPr="004D2AC5">
              <w:rPr>
                <w:rFonts w:ascii="Garamond" w:hAnsi="Garamond" w:cs="Arial"/>
                <w:color w:val="000000" w:themeColor="text1"/>
              </w:rPr>
              <w:t>10</w:t>
            </w:r>
          </w:p>
        </w:tc>
        <w:tc>
          <w:tcPr>
            <w:tcW w:w="1559" w:type="dxa"/>
          </w:tcPr>
          <w:p w14:paraId="3C969B9E" w14:textId="77777777" w:rsidR="00A278D3" w:rsidRPr="004D2AC5" w:rsidRDefault="00A278D3" w:rsidP="00B76E53">
            <w:pPr>
              <w:tabs>
                <w:tab w:val="left" w:pos="2160"/>
              </w:tabs>
              <w:spacing w:line="276" w:lineRule="auto"/>
              <w:jc w:val="center"/>
              <w:rPr>
                <w:rFonts w:ascii="Garamond" w:hAnsi="Garamond" w:cs="Arial"/>
                <w:color w:val="000000" w:themeColor="text1"/>
              </w:rPr>
            </w:pPr>
          </w:p>
        </w:tc>
        <w:tc>
          <w:tcPr>
            <w:tcW w:w="1134" w:type="dxa"/>
          </w:tcPr>
          <w:p w14:paraId="78DCCFA4" w14:textId="77777777" w:rsidR="00A278D3" w:rsidRPr="004D2AC5" w:rsidRDefault="00A278D3" w:rsidP="00B76E53">
            <w:pPr>
              <w:tabs>
                <w:tab w:val="left" w:pos="2160"/>
              </w:tabs>
              <w:spacing w:line="276" w:lineRule="auto"/>
              <w:jc w:val="center"/>
              <w:rPr>
                <w:rFonts w:ascii="Garamond" w:hAnsi="Garamond" w:cs="Arial"/>
                <w:color w:val="000000" w:themeColor="text1"/>
              </w:rPr>
            </w:pPr>
          </w:p>
        </w:tc>
      </w:tr>
      <w:tr w:rsidR="00A278D3" w:rsidRPr="004D2AC5" w14:paraId="3A207AE3" w14:textId="77777777" w:rsidTr="00B76E53">
        <w:tc>
          <w:tcPr>
            <w:tcW w:w="710" w:type="dxa"/>
          </w:tcPr>
          <w:p w14:paraId="65B2658A" w14:textId="77777777" w:rsidR="00A278D3" w:rsidRPr="004D2AC5" w:rsidRDefault="00A278D3" w:rsidP="00B76E53">
            <w:pPr>
              <w:tabs>
                <w:tab w:val="left" w:pos="2160"/>
              </w:tabs>
              <w:spacing w:line="276" w:lineRule="auto"/>
              <w:jc w:val="center"/>
              <w:rPr>
                <w:rFonts w:ascii="Garamond" w:hAnsi="Garamond" w:cs="Arial"/>
                <w:color w:val="000000" w:themeColor="text1"/>
              </w:rPr>
            </w:pPr>
            <w:r w:rsidRPr="004D2AC5">
              <w:rPr>
                <w:rFonts w:ascii="Garamond" w:hAnsi="Garamond" w:cs="Arial"/>
                <w:color w:val="000000" w:themeColor="text1"/>
              </w:rPr>
              <w:t>10</w:t>
            </w:r>
          </w:p>
        </w:tc>
        <w:tc>
          <w:tcPr>
            <w:tcW w:w="3254" w:type="dxa"/>
          </w:tcPr>
          <w:p w14:paraId="07EE40B1" w14:textId="77777777" w:rsidR="00A278D3" w:rsidRPr="004D2AC5" w:rsidRDefault="00A278D3" w:rsidP="00B76E53">
            <w:pPr>
              <w:tabs>
                <w:tab w:val="left" w:pos="2160"/>
              </w:tabs>
              <w:spacing w:line="276" w:lineRule="auto"/>
              <w:jc w:val="both"/>
              <w:rPr>
                <w:rFonts w:ascii="Garamond" w:hAnsi="Garamond" w:cs="Arial"/>
                <w:color w:val="000000" w:themeColor="text1"/>
              </w:rPr>
            </w:pPr>
            <w:r w:rsidRPr="004D2AC5">
              <w:rPr>
                <w:rFonts w:ascii="Garamond" w:hAnsi="Garamond" w:cs="Arial"/>
                <w:color w:val="000000" w:themeColor="text1"/>
              </w:rPr>
              <w:t xml:space="preserve">Biscoito Tipo Rosquinha de Chocolate: - tipo rosquinha de chocolate de 1ª qualidade. Produto obtido pelo amassamento e cozimento conveniente de massa preparada de farinha de trigo enriquecida com ferro e ácido fólico, açúcar, gordura vegetal, açúcar invertido, cacau em pó, </w:t>
            </w:r>
            <w:r w:rsidRPr="004D2AC5">
              <w:rPr>
                <w:rFonts w:ascii="Garamond" w:hAnsi="Garamond" w:cs="Arial"/>
                <w:color w:val="000000" w:themeColor="text1"/>
              </w:rPr>
              <w:lastRenderedPageBreak/>
              <w:t>fermento químico (bicarbonato de sódio, bicarbonato de amônio e pirofosfato ácido de sódio), sal, lecitina de soja corante caramelo e aromatizante. Contém glúten. O produto deverá ser fabricado a partir de matérias primas sãs e limpas, isentas de matérias terrosas, parasitas, sujidades e larvas e em perfeito estado de conservação. Serão rejeitados biscoitos malcozidos, queimados e de caracteres organolépticas anormais, não podendo apresentar excesso de dureza e nem se apresentar quebradiço. O produto deve estar acondicionado em embalagem plástica, atóxica, resistente, lacrada de 400g</w:t>
            </w:r>
          </w:p>
        </w:tc>
        <w:tc>
          <w:tcPr>
            <w:tcW w:w="1418" w:type="dxa"/>
          </w:tcPr>
          <w:p w14:paraId="5A348CCF" w14:textId="77777777" w:rsidR="00A278D3" w:rsidRPr="004D2AC5" w:rsidRDefault="00A278D3" w:rsidP="00B76E53">
            <w:pPr>
              <w:tabs>
                <w:tab w:val="left" w:pos="2160"/>
              </w:tabs>
              <w:spacing w:line="276" w:lineRule="auto"/>
              <w:jc w:val="center"/>
              <w:rPr>
                <w:rFonts w:ascii="Garamond" w:hAnsi="Garamond" w:cs="Arial"/>
                <w:color w:val="000000" w:themeColor="text1"/>
              </w:rPr>
            </w:pPr>
            <w:r w:rsidRPr="004D2AC5">
              <w:rPr>
                <w:rFonts w:ascii="Garamond" w:hAnsi="Garamond" w:cs="Arial"/>
                <w:color w:val="000000" w:themeColor="text1"/>
              </w:rPr>
              <w:lastRenderedPageBreak/>
              <w:t>PCT</w:t>
            </w:r>
          </w:p>
        </w:tc>
        <w:tc>
          <w:tcPr>
            <w:tcW w:w="1134" w:type="dxa"/>
          </w:tcPr>
          <w:p w14:paraId="2D0AB81E" w14:textId="77777777" w:rsidR="00A278D3" w:rsidRPr="004D2AC5" w:rsidRDefault="00A278D3" w:rsidP="00B76E53">
            <w:pPr>
              <w:tabs>
                <w:tab w:val="left" w:pos="2160"/>
              </w:tabs>
              <w:spacing w:line="276" w:lineRule="auto"/>
              <w:jc w:val="center"/>
              <w:rPr>
                <w:rFonts w:ascii="Garamond" w:hAnsi="Garamond" w:cs="Arial"/>
                <w:color w:val="000000" w:themeColor="text1"/>
              </w:rPr>
            </w:pPr>
            <w:r w:rsidRPr="004D2AC5">
              <w:rPr>
                <w:rFonts w:ascii="Garamond" w:hAnsi="Garamond" w:cs="Arial"/>
                <w:color w:val="000000" w:themeColor="text1"/>
              </w:rPr>
              <w:t>10</w:t>
            </w:r>
          </w:p>
        </w:tc>
        <w:tc>
          <w:tcPr>
            <w:tcW w:w="1559" w:type="dxa"/>
          </w:tcPr>
          <w:p w14:paraId="0F46255A" w14:textId="77777777" w:rsidR="00A278D3" w:rsidRPr="004D2AC5" w:rsidRDefault="00A278D3" w:rsidP="00B76E53">
            <w:pPr>
              <w:tabs>
                <w:tab w:val="left" w:pos="2160"/>
              </w:tabs>
              <w:spacing w:line="276" w:lineRule="auto"/>
              <w:jc w:val="center"/>
              <w:rPr>
                <w:rFonts w:ascii="Garamond" w:hAnsi="Garamond" w:cs="Arial"/>
                <w:color w:val="000000" w:themeColor="text1"/>
              </w:rPr>
            </w:pPr>
          </w:p>
        </w:tc>
        <w:tc>
          <w:tcPr>
            <w:tcW w:w="1134" w:type="dxa"/>
          </w:tcPr>
          <w:p w14:paraId="1113A7FE" w14:textId="77777777" w:rsidR="00A278D3" w:rsidRPr="004D2AC5" w:rsidRDefault="00A278D3" w:rsidP="00B76E53">
            <w:pPr>
              <w:tabs>
                <w:tab w:val="left" w:pos="2160"/>
              </w:tabs>
              <w:spacing w:line="276" w:lineRule="auto"/>
              <w:jc w:val="center"/>
              <w:rPr>
                <w:rFonts w:ascii="Garamond" w:hAnsi="Garamond" w:cs="Arial"/>
                <w:color w:val="000000" w:themeColor="text1"/>
              </w:rPr>
            </w:pPr>
          </w:p>
        </w:tc>
      </w:tr>
      <w:tr w:rsidR="00A278D3" w:rsidRPr="004D2AC5" w14:paraId="40B1F0B3" w14:textId="77777777" w:rsidTr="00B76E53">
        <w:tc>
          <w:tcPr>
            <w:tcW w:w="710" w:type="dxa"/>
          </w:tcPr>
          <w:p w14:paraId="0B173879" w14:textId="77777777" w:rsidR="00A278D3" w:rsidRPr="004D2AC5" w:rsidRDefault="00A278D3" w:rsidP="00B76E53">
            <w:pPr>
              <w:tabs>
                <w:tab w:val="left" w:pos="2160"/>
              </w:tabs>
              <w:spacing w:line="276" w:lineRule="auto"/>
              <w:jc w:val="center"/>
              <w:rPr>
                <w:rFonts w:ascii="Garamond" w:hAnsi="Garamond" w:cs="Arial"/>
                <w:color w:val="000000" w:themeColor="text1"/>
              </w:rPr>
            </w:pPr>
            <w:r w:rsidRPr="004D2AC5">
              <w:rPr>
                <w:rFonts w:ascii="Garamond" w:hAnsi="Garamond" w:cs="Arial"/>
                <w:color w:val="000000" w:themeColor="text1"/>
              </w:rPr>
              <w:t>11</w:t>
            </w:r>
          </w:p>
        </w:tc>
        <w:tc>
          <w:tcPr>
            <w:tcW w:w="3254" w:type="dxa"/>
          </w:tcPr>
          <w:p w14:paraId="14DE43EA" w14:textId="77777777" w:rsidR="00A278D3" w:rsidRPr="004D2AC5" w:rsidRDefault="00A278D3" w:rsidP="00B76E53">
            <w:pPr>
              <w:tabs>
                <w:tab w:val="left" w:pos="2160"/>
              </w:tabs>
              <w:spacing w:line="276" w:lineRule="auto"/>
              <w:jc w:val="both"/>
              <w:rPr>
                <w:rFonts w:ascii="Garamond" w:hAnsi="Garamond" w:cs="Arial"/>
                <w:color w:val="000000" w:themeColor="text1"/>
              </w:rPr>
            </w:pPr>
            <w:r w:rsidRPr="004D2AC5">
              <w:rPr>
                <w:rFonts w:ascii="Garamond" w:hAnsi="Garamond" w:cs="Arial"/>
                <w:color w:val="000000" w:themeColor="text1"/>
              </w:rPr>
              <w:t>Salgados fritos variados, para festas, tamanho pequeno, deverá cada unidade de salgado possuir 25 gramas de peso aproximadamente, os salgados deverão apresentar padrão e qualidade, estando em perfeito estado de conservação para consumo quando entregues. Os produtos deverão ser entregues na temperatura ideal para consumo.</w:t>
            </w:r>
          </w:p>
        </w:tc>
        <w:tc>
          <w:tcPr>
            <w:tcW w:w="1418" w:type="dxa"/>
          </w:tcPr>
          <w:p w14:paraId="2DE02633" w14:textId="77777777" w:rsidR="00A278D3" w:rsidRPr="004D2AC5" w:rsidRDefault="00A278D3" w:rsidP="00B76E53">
            <w:pPr>
              <w:tabs>
                <w:tab w:val="left" w:pos="2160"/>
              </w:tabs>
              <w:spacing w:line="276" w:lineRule="auto"/>
              <w:jc w:val="center"/>
              <w:rPr>
                <w:rFonts w:ascii="Garamond" w:hAnsi="Garamond" w:cs="Arial"/>
                <w:color w:val="000000" w:themeColor="text1"/>
              </w:rPr>
            </w:pPr>
            <w:r w:rsidRPr="004D2AC5">
              <w:rPr>
                <w:rFonts w:ascii="Garamond" w:hAnsi="Garamond" w:cs="Arial"/>
                <w:color w:val="000000" w:themeColor="text1"/>
              </w:rPr>
              <w:t>CENTO</w:t>
            </w:r>
          </w:p>
        </w:tc>
        <w:tc>
          <w:tcPr>
            <w:tcW w:w="1134" w:type="dxa"/>
          </w:tcPr>
          <w:p w14:paraId="0B26433B" w14:textId="77777777" w:rsidR="00A278D3" w:rsidRPr="004D2AC5" w:rsidRDefault="00A278D3" w:rsidP="00B76E53">
            <w:pPr>
              <w:tabs>
                <w:tab w:val="left" w:pos="2160"/>
              </w:tabs>
              <w:spacing w:line="276" w:lineRule="auto"/>
              <w:jc w:val="center"/>
              <w:rPr>
                <w:rFonts w:ascii="Garamond" w:hAnsi="Garamond" w:cs="Arial"/>
                <w:color w:val="000000" w:themeColor="text1"/>
              </w:rPr>
            </w:pPr>
            <w:r w:rsidRPr="004D2AC5">
              <w:rPr>
                <w:rFonts w:ascii="Garamond" w:hAnsi="Garamond" w:cs="Arial"/>
                <w:color w:val="000000" w:themeColor="text1"/>
              </w:rPr>
              <w:t>25</w:t>
            </w:r>
          </w:p>
        </w:tc>
        <w:tc>
          <w:tcPr>
            <w:tcW w:w="1559" w:type="dxa"/>
          </w:tcPr>
          <w:p w14:paraId="55EDD399" w14:textId="77777777" w:rsidR="00A278D3" w:rsidRPr="004D2AC5" w:rsidRDefault="00A278D3" w:rsidP="00B76E53">
            <w:pPr>
              <w:tabs>
                <w:tab w:val="left" w:pos="2160"/>
              </w:tabs>
              <w:spacing w:line="276" w:lineRule="auto"/>
              <w:jc w:val="center"/>
              <w:rPr>
                <w:rFonts w:ascii="Garamond" w:hAnsi="Garamond" w:cs="Arial"/>
                <w:color w:val="000000" w:themeColor="text1"/>
              </w:rPr>
            </w:pPr>
          </w:p>
        </w:tc>
        <w:tc>
          <w:tcPr>
            <w:tcW w:w="1134" w:type="dxa"/>
          </w:tcPr>
          <w:p w14:paraId="1FDB7205" w14:textId="77777777" w:rsidR="00A278D3" w:rsidRPr="004D2AC5" w:rsidRDefault="00A278D3" w:rsidP="00B76E53">
            <w:pPr>
              <w:tabs>
                <w:tab w:val="left" w:pos="2160"/>
              </w:tabs>
              <w:spacing w:line="276" w:lineRule="auto"/>
              <w:jc w:val="center"/>
              <w:rPr>
                <w:rFonts w:ascii="Garamond" w:hAnsi="Garamond" w:cs="Arial"/>
                <w:color w:val="000000" w:themeColor="text1"/>
              </w:rPr>
            </w:pPr>
          </w:p>
        </w:tc>
      </w:tr>
      <w:tr w:rsidR="00A278D3" w:rsidRPr="004D2AC5" w14:paraId="252D6CA5" w14:textId="77777777" w:rsidTr="00B76E53">
        <w:tc>
          <w:tcPr>
            <w:tcW w:w="710" w:type="dxa"/>
          </w:tcPr>
          <w:p w14:paraId="056BD66D" w14:textId="77777777" w:rsidR="00A278D3" w:rsidRPr="004D2AC5" w:rsidRDefault="00A278D3" w:rsidP="00B76E53">
            <w:pPr>
              <w:tabs>
                <w:tab w:val="left" w:pos="2160"/>
              </w:tabs>
              <w:spacing w:line="276" w:lineRule="auto"/>
              <w:jc w:val="center"/>
              <w:rPr>
                <w:rFonts w:ascii="Garamond" w:hAnsi="Garamond" w:cs="Arial"/>
                <w:color w:val="000000" w:themeColor="text1"/>
              </w:rPr>
            </w:pPr>
            <w:r w:rsidRPr="004D2AC5">
              <w:rPr>
                <w:rFonts w:ascii="Garamond" w:hAnsi="Garamond" w:cs="Arial"/>
                <w:color w:val="000000" w:themeColor="text1"/>
              </w:rPr>
              <w:t>12</w:t>
            </w:r>
          </w:p>
        </w:tc>
        <w:tc>
          <w:tcPr>
            <w:tcW w:w="3254" w:type="dxa"/>
          </w:tcPr>
          <w:p w14:paraId="150DCD72" w14:textId="77777777" w:rsidR="00A278D3" w:rsidRPr="004D2AC5" w:rsidRDefault="00A278D3" w:rsidP="00B76E53">
            <w:pPr>
              <w:tabs>
                <w:tab w:val="left" w:pos="2160"/>
              </w:tabs>
              <w:spacing w:line="276" w:lineRule="auto"/>
              <w:jc w:val="both"/>
              <w:rPr>
                <w:rFonts w:ascii="Garamond" w:hAnsi="Garamond" w:cs="Arial"/>
                <w:color w:val="000000" w:themeColor="text1"/>
              </w:rPr>
            </w:pPr>
            <w:r w:rsidRPr="004D2AC5">
              <w:rPr>
                <w:rFonts w:ascii="Garamond" w:hAnsi="Garamond" w:cs="Arial"/>
                <w:color w:val="000000" w:themeColor="text1"/>
              </w:rPr>
              <w:t xml:space="preserve">Bolo redondo – Sabor Coco, Chocolate, Laranja, </w:t>
            </w:r>
            <w:proofErr w:type="gramStart"/>
            <w:r w:rsidRPr="004D2AC5">
              <w:rPr>
                <w:rFonts w:ascii="Garamond" w:hAnsi="Garamond" w:cs="Arial"/>
                <w:color w:val="000000" w:themeColor="text1"/>
              </w:rPr>
              <w:t>Fubá</w:t>
            </w:r>
            <w:proofErr w:type="gramEnd"/>
            <w:r w:rsidRPr="004D2AC5">
              <w:rPr>
                <w:rFonts w:ascii="Garamond" w:hAnsi="Garamond" w:cs="Arial"/>
                <w:color w:val="000000" w:themeColor="text1"/>
              </w:rPr>
              <w:t>, simples, assado, preparado em condições de higiene adequadas. Embalagem de 450 g.</w:t>
            </w:r>
          </w:p>
        </w:tc>
        <w:tc>
          <w:tcPr>
            <w:tcW w:w="1418" w:type="dxa"/>
          </w:tcPr>
          <w:p w14:paraId="4D8F4A95" w14:textId="77777777" w:rsidR="00A278D3" w:rsidRPr="004D2AC5" w:rsidRDefault="00A278D3" w:rsidP="00B76E53">
            <w:pPr>
              <w:tabs>
                <w:tab w:val="left" w:pos="2160"/>
              </w:tabs>
              <w:spacing w:line="276" w:lineRule="auto"/>
              <w:jc w:val="center"/>
              <w:rPr>
                <w:rFonts w:ascii="Garamond" w:hAnsi="Garamond" w:cs="Arial"/>
                <w:color w:val="000000" w:themeColor="text1"/>
              </w:rPr>
            </w:pPr>
            <w:r w:rsidRPr="004D2AC5">
              <w:rPr>
                <w:rFonts w:ascii="Garamond" w:hAnsi="Garamond" w:cs="Arial"/>
                <w:color w:val="000000" w:themeColor="text1"/>
              </w:rPr>
              <w:t>UN</w:t>
            </w:r>
          </w:p>
        </w:tc>
        <w:tc>
          <w:tcPr>
            <w:tcW w:w="1134" w:type="dxa"/>
          </w:tcPr>
          <w:p w14:paraId="0D2D0A80" w14:textId="77777777" w:rsidR="00A278D3" w:rsidRPr="004D2AC5" w:rsidRDefault="00A278D3" w:rsidP="00B76E53">
            <w:pPr>
              <w:tabs>
                <w:tab w:val="left" w:pos="2160"/>
              </w:tabs>
              <w:spacing w:line="276" w:lineRule="auto"/>
              <w:jc w:val="center"/>
              <w:rPr>
                <w:rFonts w:ascii="Garamond" w:hAnsi="Garamond" w:cs="Arial"/>
                <w:color w:val="000000" w:themeColor="text1"/>
              </w:rPr>
            </w:pPr>
            <w:r w:rsidRPr="004D2AC5">
              <w:rPr>
                <w:rFonts w:ascii="Garamond" w:hAnsi="Garamond" w:cs="Arial"/>
                <w:color w:val="000000" w:themeColor="text1"/>
              </w:rPr>
              <w:t>10</w:t>
            </w:r>
          </w:p>
        </w:tc>
        <w:tc>
          <w:tcPr>
            <w:tcW w:w="1559" w:type="dxa"/>
          </w:tcPr>
          <w:p w14:paraId="13F89836" w14:textId="77777777" w:rsidR="00A278D3" w:rsidRPr="004D2AC5" w:rsidRDefault="00A278D3" w:rsidP="00B76E53">
            <w:pPr>
              <w:tabs>
                <w:tab w:val="left" w:pos="2160"/>
              </w:tabs>
              <w:spacing w:line="276" w:lineRule="auto"/>
              <w:jc w:val="center"/>
              <w:rPr>
                <w:rFonts w:ascii="Garamond" w:hAnsi="Garamond" w:cs="Arial"/>
                <w:color w:val="000000" w:themeColor="text1"/>
              </w:rPr>
            </w:pPr>
          </w:p>
        </w:tc>
        <w:tc>
          <w:tcPr>
            <w:tcW w:w="1134" w:type="dxa"/>
          </w:tcPr>
          <w:p w14:paraId="42F3FC93" w14:textId="77777777" w:rsidR="00A278D3" w:rsidRPr="004D2AC5" w:rsidRDefault="00A278D3" w:rsidP="00B76E53">
            <w:pPr>
              <w:tabs>
                <w:tab w:val="left" w:pos="2160"/>
              </w:tabs>
              <w:spacing w:line="276" w:lineRule="auto"/>
              <w:jc w:val="center"/>
              <w:rPr>
                <w:rFonts w:ascii="Garamond" w:hAnsi="Garamond" w:cs="Arial"/>
                <w:color w:val="000000" w:themeColor="text1"/>
              </w:rPr>
            </w:pPr>
          </w:p>
        </w:tc>
      </w:tr>
      <w:tr w:rsidR="00A278D3" w:rsidRPr="004D2AC5" w14:paraId="1FE2DE1C" w14:textId="77777777" w:rsidTr="00B76E53">
        <w:tc>
          <w:tcPr>
            <w:tcW w:w="710" w:type="dxa"/>
          </w:tcPr>
          <w:p w14:paraId="5AADB63B" w14:textId="77777777" w:rsidR="00A278D3" w:rsidRPr="004D2AC5" w:rsidRDefault="00A278D3" w:rsidP="00B76E53">
            <w:pPr>
              <w:tabs>
                <w:tab w:val="left" w:pos="2160"/>
              </w:tabs>
              <w:spacing w:line="276" w:lineRule="auto"/>
              <w:jc w:val="center"/>
              <w:rPr>
                <w:rFonts w:ascii="Garamond" w:hAnsi="Garamond" w:cs="Arial"/>
                <w:color w:val="000000" w:themeColor="text1"/>
              </w:rPr>
            </w:pPr>
            <w:r w:rsidRPr="004D2AC5">
              <w:rPr>
                <w:rFonts w:ascii="Garamond" w:hAnsi="Garamond" w:cs="Arial"/>
                <w:color w:val="000000" w:themeColor="text1"/>
              </w:rPr>
              <w:t>13</w:t>
            </w:r>
          </w:p>
        </w:tc>
        <w:tc>
          <w:tcPr>
            <w:tcW w:w="3254" w:type="dxa"/>
          </w:tcPr>
          <w:p w14:paraId="5534C96D" w14:textId="77777777" w:rsidR="00A278D3" w:rsidRPr="004D2AC5" w:rsidRDefault="00A278D3" w:rsidP="00B76E53">
            <w:pPr>
              <w:tabs>
                <w:tab w:val="left" w:pos="2160"/>
              </w:tabs>
              <w:spacing w:line="276" w:lineRule="auto"/>
              <w:jc w:val="both"/>
              <w:rPr>
                <w:rFonts w:ascii="Garamond" w:hAnsi="Garamond" w:cs="Arial"/>
                <w:color w:val="000000" w:themeColor="text1"/>
              </w:rPr>
            </w:pPr>
            <w:r w:rsidRPr="004D2AC5">
              <w:rPr>
                <w:rFonts w:ascii="Garamond" w:hAnsi="Garamond" w:cs="Arial"/>
                <w:color w:val="000000" w:themeColor="text1"/>
              </w:rPr>
              <w:t>Café torrado e moído, extraforte em embalagem a vácuo laminada, 100% arábica na embalagem de 500g.</w:t>
            </w:r>
          </w:p>
        </w:tc>
        <w:tc>
          <w:tcPr>
            <w:tcW w:w="1418" w:type="dxa"/>
          </w:tcPr>
          <w:p w14:paraId="65204C30" w14:textId="77777777" w:rsidR="00A278D3" w:rsidRPr="004D2AC5" w:rsidRDefault="00A278D3" w:rsidP="00B76E53">
            <w:pPr>
              <w:tabs>
                <w:tab w:val="left" w:pos="2160"/>
              </w:tabs>
              <w:spacing w:line="276" w:lineRule="auto"/>
              <w:jc w:val="center"/>
              <w:rPr>
                <w:rFonts w:ascii="Garamond" w:hAnsi="Garamond" w:cs="Arial"/>
                <w:color w:val="000000" w:themeColor="text1"/>
              </w:rPr>
            </w:pPr>
            <w:r w:rsidRPr="004D2AC5">
              <w:rPr>
                <w:rFonts w:ascii="Garamond" w:hAnsi="Garamond" w:cs="Arial"/>
                <w:color w:val="000000" w:themeColor="text1"/>
              </w:rPr>
              <w:t>PCT</w:t>
            </w:r>
          </w:p>
        </w:tc>
        <w:tc>
          <w:tcPr>
            <w:tcW w:w="1134" w:type="dxa"/>
          </w:tcPr>
          <w:p w14:paraId="2317B55D" w14:textId="77777777" w:rsidR="00A278D3" w:rsidRPr="004D2AC5" w:rsidRDefault="00A278D3" w:rsidP="00B76E53">
            <w:pPr>
              <w:tabs>
                <w:tab w:val="left" w:pos="2160"/>
              </w:tabs>
              <w:spacing w:line="276" w:lineRule="auto"/>
              <w:jc w:val="center"/>
              <w:rPr>
                <w:rFonts w:ascii="Garamond" w:hAnsi="Garamond" w:cs="Arial"/>
                <w:color w:val="000000" w:themeColor="text1"/>
              </w:rPr>
            </w:pPr>
            <w:r w:rsidRPr="004D2AC5">
              <w:rPr>
                <w:rFonts w:ascii="Garamond" w:hAnsi="Garamond" w:cs="Arial"/>
                <w:color w:val="000000" w:themeColor="text1"/>
              </w:rPr>
              <w:t>35</w:t>
            </w:r>
          </w:p>
        </w:tc>
        <w:tc>
          <w:tcPr>
            <w:tcW w:w="1559" w:type="dxa"/>
          </w:tcPr>
          <w:p w14:paraId="5F958826" w14:textId="77777777" w:rsidR="00A278D3" w:rsidRPr="004D2AC5" w:rsidRDefault="00A278D3" w:rsidP="00B76E53">
            <w:pPr>
              <w:tabs>
                <w:tab w:val="left" w:pos="2160"/>
              </w:tabs>
              <w:spacing w:line="276" w:lineRule="auto"/>
              <w:jc w:val="center"/>
              <w:rPr>
                <w:rFonts w:ascii="Garamond" w:hAnsi="Garamond" w:cs="Arial"/>
                <w:color w:val="000000" w:themeColor="text1"/>
              </w:rPr>
            </w:pPr>
          </w:p>
        </w:tc>
        <w:tc>
          <w:tcPr>
            <w:tcW w:w="1134" w:type="dxa"/>
          </w:tcPr>
          <w:p w14:paraId="06951212" w14:textId="77777777" w:rsidR="00A278D3" w:rsidRPr="004D2AC5" w:rsidRDefault="00A278D3" w:rsidP="00B76E53">
            <w:pPr>
              <w:tabs>
                <w:tab w:val="left" w:pos="2160"/>
              </w:tabs>
              <w:spacing w:line="276" w:lineRule="auto"/>
              <w:jc w:val="center"/>
              <w:rPr>
                <w:rFonts w:ascii="Garamond" w:hAnsi="Garamond" w:cs="Arial"/>
                <w:color w:val="000000" w:themeColor="text1"/>
              </w:rPr>
            </w:pPr>
          </w:p>
        </w:tc>
      </w:tr>
      <w:tr w:rsidR="00A278D3" w:rsidRPr="004D2AC5" w14:paraId="11FCA91E" w14:textId="77777777" w:rsidTr="00B76E53">
        <w:tc>
          <w:tcPr>
            <w:tcW w:w="710" w:type="dxa"/>
          </w:tcPr>
          <w:p w14:paraId="5D6F9A08" w14:textId="77777777" w:rsidR="00A278D3" w:rsidRPr="004D2AC5" w:rsidRDefault="00A278D3" w:rsidP="00B76E53">
            <w:pPr>
              <w:tabs>
                <w:tab w:val="left" w:pos="2160"/>
              </w:tabs>
              <w:spacing w:line="276" w:lineRule="auto"/>
              <w:jc w:val="center"/>
              <w:rPr>
                <w:rFonts w:ascii="Garamond" w:hAnsi="Garamond" w:cs="Arial"/>
                <w:color w:val="000000" w:themeColor="text1"/>
              </w:rPr>
            </w:pPr>
            <w:r w:rsidRPr="004D2AC5">
              <w:rPr>
                <w:rFonts w:ascii="Garamond" w:hAnsi="Garamond" w:cs="Arial"/>
                <w:color w:val="000000" w:themeColor="text1"/>
              </w:rPr>
              <w:t>14</w:t>
            </w:r>
          </w:p>
        </w:tc>
        <w:tc>
          <w:tcPr>
            <w:tcW w:w="3254" w:type="dxa"/>
          </w:tcPr>
          <w:p w14:paraId="1D751826" w14:textId="77777777" w:rsidR="00A278D3" w:rsidRPr="004D2AC5" w:rsidRDefault="00A278D3" w:rsidP="00B76E53">
            <w:pPr>
              <w:tabs>
                <w:tab w:val="left" w:pos="2160"/>
              </w:tabs>
              <w:spacing w:line="276" w:lineRule="auto"/>
              <w:jc w:val="both"/>
              <w:rPr>
                <w:rFonts w:ascii="Garamond" w:hAnsi="Garamond" w:cs="Arial"/>
                <w:color w:val="000000" w:themeColor="text1"/>
              </w:rPr>
            </w:pPr>
            <w:r w:rsidRPr="004D2AC5">
              <w:rPr>
                <w:rFonts w:ascii="Garamond" w:hAnsi="Garamond" w:cs="Arial"/>
                <w:color w:val="000000" w:themeColor="text1"/>
              </w:rPr>
              <w:t>Margarina com sal 500 gramas (igual ou superior a Qualy).</w:t>
            </w:r>
          </w:p>
        </w:tc>
        <w:tc>
          <w:tcPr>
            <w:tcW w:w="1418" w:type="dxa"/>
          </w:tcPr>
          <w:p w14:paraId="302C2B38" w14:textId="77777777" w:rsidR="00A278D3" w:rsidRPr="004D2AC5" w:rsidRDefault="00A278D3" w:rsidP="00B76E53">
            <w:pPr>
              <w:tabs>
                <w:tab w:val="left" w:pos="2160"/>
              </w:tabs>
              <w:spacing w:line="276" w:lineRule="auto"/>
              <w:jc w:val="center"/>
              <w:rPr>
                <w:rFonts w:ascii="Garamond" w:hAnsi="Garamond" w:cs="Arial"/>
                <w:color w:val="000000" w:themeColor="text1"/>
              </w:rPr>
            </w:pPr>
            <w:r w:rsidRPr="004D2AC5">
              <w:rPr>
                <w:rFonts w:ascii="Garamond" w:hAnsi="Garamond" w:cs="Arial"/>
                <w:color w:val="000000" w:themeColor="text1"/>
              </w:rPr>
              <w:t>UN</w:t>
            </w:r>
          </w:p>
        </w:tc>
        <w:tc>
          <w:tcPr>
            <w:tcW w:w="1134" w:type="dxa"/>
          </w:tcPr>
          <w:p w14:paraId="2982CCC6" w14:textId="77777777" w:rsidR="00A278D3" w:rsidRPr="004D2AC5" w:rsidRDefault="00A278D3" w:rsidP="00B76E53">
            <w:pPr>
              <w:tabs>
                <w:tab w:val="left" w:pos="2160"/>
              </w:tabs>
              <w:spacing w:line="276" w:lineRule="auto"/>
              <w:jc w:val="center"/>
              <w:rPr>
                <w:rFonts w:ascii="Garamond" w:hAnsi="Garamond" w:cs="Arial"/>
                <w:color w:val="000000" w:themeColor="text1"/>
              </w:rPr>
            </w:pPr>
            <w:r w:rsidRPr="004D2AC5">
              <w:rPr>
                <w:rFonts w:ascii="Garamond" w:hAnsi="Garamond" w:cs="Arial"/>
                <w:color w:val="000000" w:themeColor="text1"/>
              </w:rPr>
              <w:t>10</w:t>
            </w:r>
          </w:p>
        </w:tc>
        <w:tc>
          <w:tcPr>
            <w:tcW w:w="1559" w:type="dxa"/>
          </w:tcPr>
          <w:p w14:paraId="19F6A212" w14:textId="77777777" w:rsidR="00A278D3" w:rsidRPr="004D2AC5" w:rsidRDefault="00A278D3" w:rsidP="00B76E53">
            <w:pPr>
              <w:tabs>
                <w:tab w:val="left" w:pos="2160"/>
              </w:tabs>
              <w:spacing w:line="276" w:lineRule="auto"/>
              <w:jc w:val="center"/>
              <w:rPr>
                <w:rFonts w:ascii="Garamond" w:hAnsi="Garamond" w:cs="Arial"/>
                <w:color w:val="000000" w:themeColor="text1"/>
              </w:rPr>
            </w:pPr>
          </w:p>
        </w:tc>
        <w:tc>
          <w:tcPr>
            <w:tcW w:w="1134" w:type="dxa"/>
          </w:tcPr>
          <w:p w14:paraId="25B453B9" w14:textId="77777777" w:rsidR="00A278D3" w:rsidRPr="004D2AC5" w:rsidRDefault="00A278D3" w:rsidP="00B76E53">
            <w:pPr>
              <w:tabs>
                <w:tab w:val="left" w:pos="2160"/>
              </w:tabs>
              <w:spacing w:line="276" w:lineRule="auto"/>
              <w:jc w:val="center"/>
              <w:rPr>
                <w:rFonts w:ascii="Garamond" w:hAnsi="Garamond" w:cs="Arial"/>
                <w:color w:val="000000" w:themeColor="text1"/>
              </w:rPr>
            </w:pPr>
          </w:p>
        </w:tc>
      </w:tr>
      <w:tr w:rsidR="00A278D3" w:rsidRPr="004D2AC5" w14:paraId="7F3E7BC4" w14:textId="77777777" w:rsidTr="00B76E53">
        <w:tc>
          <w:tcPr>
            <w:tcW w:w="710" w:type="dxa"/>
          </w:tcPr>
          <w:p w14:paraId="24F08D43" w14:textId="77777777" w:rsidR="00A278D3" w:rsidRPr="004D2AC5" w:rsidRDefault="00A278D3" w:rsidP="00B76E53">
            <w:pPr>
              <w:tabs>
                <w:tab w:val="left" w:pos="2160"/>
              </w:tabs>
              <w:spacing w:line="276" w:lineRule="auto"/>
              <w:jc w:val="center"/>
              <w:rPr>
                <w:rFonts w:ascii="Garamond" w:hAnsi="Garamond" w:cs="Arial"/>
                <w:color w:val="000000" w:themeColor="text1"/>
              </w:rPr>
            </w:pPr>
            <w:r w:rsidRPr="004D2AC5">
              <w:rPr>
                <w:rFonts w:ascii="Garamond" w:hAnsi="Garamond" w:cs="Arial"/>
                <w:color w:val="000000" w:themeColor="text1"/>
              </w:rPr>
              <w:t>15</w:t>
            </w:r>
          </w:p>
        </w:tc>
        <w:tc>
          <w:tcPr>
            <w:tcW w:w="3254" w:type="dxa"/>
          </w:tcPr>
          <w:p w14:paraId="3B680102" w14:textId="77777777" w:rsidR="00A278D3" w:rsidRPr="004D2AC5" w:rsidRDefault="00A278D3" w:rsidP="00B76E53">
            <w:pPr>
              <w:tabs>
                <w:tab w:val="left" w:pos="2160"/>
              </w:tabs>
              <w:spacing w:line="276" w:lineRule="auto"/>
              <w:jc w:val="both"/>
              <w:rPr>
                <w:rFonts w:ascii="Garamond" w:hAnsi="Garamond" w:cs="Arial"/>
                <w:color w:val="000000" w:themeColor="text1"/>
              </w:rPr>
            </w:pPr>
            <w:r w:rsidRPr="004D2AC5">
              <w:rPr>
                <w:rFonts w:ascii="Garamond" w:hAnsi="Garamond" w:cs="Arial"/>
                <w:color w:val="000000" w:themeColor="text1"/>
              </w:rPr>
              <w:t>Pão de forma integral pacote com 450 gramas.</w:t>
            </w:r>
          </w:p>
        </w:tc>
        <w:tc>
          <w:tcPr>
            <w:tcW w:w="1418" w:type="dxa"/>
          </w:tcPr>
          <w:p w14:paraId="1FFB7003" w14:textId="77777777" w:rsidR="00A278D3" w:rsidRPr="004D2AC5" w:rsidRDefault="00A278D3" w:rsidP="00B76E53">
            <w:pPr>
              <w:tabs>
                <w:tab w:val="left" w:pos="2160"/>
              </w:tabs>
              <w:spacing w:line="276" w:lineRule="auto"/>
              <w:jc w:val="center"/>
              <w:rPr>
                <w:rFonts w:ascii="Garamond" w:hAnsi="Garamond" w:cs="Arial"/>
                <w:color w:val="000000" w:themeColor="text1"/>
              </w:rPr>
            </w:pPr>
            <w:r w:rsidRPr="004D2AC5">
              <w:rPr>
                <w:rFonts w:ascii="Garamond" w:hAnsi="Garamond" w:cs="Arial"/>
                <w:color w:val="000000" w:themeColor="text1"/>
              </w:rPr>
              <w:t>PCT</w:t>
            </w:r>
          </w:p>
        </w:tc>
        <w:tc>
          <w:tcPr>
            <w:tcW w:w="1134" w:type="dxa"/>
          </w:tcPr>
          <w:p w14:paraId="0C04E51B" w14:textId="77777777" w:rsidR="00A278D3" w:rsidRPr="004D2AC5" w:rsidRDefault="00A278D3" w:rsidP="00B76E53">
            <w:pPr>
              <w:tabs>
                <w:tab w:val="left" w:pos="2160"/>
              </w:tabs>
              <w:spacing w:line="276" w:lineRule="auto"/>
              <w:jc w:val="center"/>
              <w:rPr>
                <w:rFonts w:ascii="Garamond" w:hAnsi="Garamond" w:cs="Arial"/>
                <w:color w:val="000000" w:themeColor="text1"/>
              </w:rPr>
            </w:pPr>
            <w:r w:rsidRPr="004D2AC5">
              <w:rPr>
                <w:rFonts w:ascii="Garamond" w:hAnsi="Garamond" w:cs="Arial"/>
                <w:color w:val="000000" w:themeColor="text1"/>
              </w:rPr>
              <w:t>20</w:t>
            </w:r>
          </w:p>
        </w:tc>
        <w:tc>
          <w:tcPr>
            <w:tcW w:w="1559" w:type="dxa"/>
          </w:tcPr>
          <w:p w14:paraId="32D5F142" w14:textId="77777777" w:rsidR="00A278D3" w:rsidRPr="004D2AC5" w:rsidRDefault="00A278D3" w:rsidP="00B76E53">
            <w:pPr>
              <w:tabs>
                <w:tab w:val="left" w:pos="2160"/>
              </w:tabs>
              <w:spacing w:line="276" w:lineRule="auto"/>
              <w:jc w:val="center"/>
              <w:rPr>
                <w:rFonts w:ascii="Garamond" w:hAnsi="Garamond" w:cs="Arial"/>
                <w:color w:val="000000" w:themeColor="text1"/>
              </w:rPr>
            </w:pPr>
          </w:p>
        </w:tc>
        <w:tc>
          <w:tcPr>
            <w:tcW w:w="1134" w:type="dxa"/>
          </w:tcPr>
          <w:p w14:paraId="54955082" w14:textId="77777777" w:rsidR="00A278D3" w:rsidRPr="004D2AC5" w:rsidRDefault="00A278D3" w:rsidP="00B76E53">
            <w:pPr>
              <w:tabs>
                <w:tab w:val="left" w:pos="2160"/>
              </w:tabs>
              <w:spacing w:line="276" w:lineRule="auto"/>
              <w:jc w:val="center"/>
              <w:rPr>
                <w:rFonts w:ascii="Garamond" w:hAnsi="Garamond" w:cs="Arial"/>
                <w:color w:val="000000" w:themeColor="text1"/>
              </w:rPr>
            </w:pPr>
          </w:p>
        </w:tc>
      </w:tr>
      <w:tr w:rsidR="00A278D3" w:rsidRPr="004D2AC5" w14:paraId="6CB2A568" w14:textId="77777777" w:rsidTr="00B76E53">
        <w:tc>
          <w:tcPr>
            <w:tcW w:w="710" w:type="dxa"/>
          </w:tcPr>
          <w:p w14:paraId="1B1F07AA" w14:textId="77777777" w:rsidR="00A278D3" w:rsidRPr="004D2AC5" w:rsidRDefault="00A278D3" w:rsidP="00B76E53">
            <w:pPr>
              <w:tabs>
                <w:tab w:val="left" w:pos="2160"/>
              </w:tabs>
              <w:spacing w:line="276" w:lineRule="auto"/>
              <w:jc w:val="center"/>
              <w:rPr>
                <w:rFonts w:ascii="Garamond" w:hAnsi="Garamond" w:cs="Arial"/>
                <w:color w:val="000000" w:themeColor="text1"/>
              </w:rPr>
            </w:pPr>
            <w:r w:rsidRPr="004D2AC5">
              <w:rPr>
                <w:rFonts w:ascii="Garamond" w:hAnsi="Garamond" w:cs="Arial"/>
                <w:color w:val="000000" w:themeColor="text1"/>
              </w:rPr>
              <w:t>16</w:t>
            </w:r>
          </w:p>
        </w:tc>
        <w:tc>
          <w:tcPr>
            <w:tcW w:w="3254" w:type="dxa"/>
          </w:tcPr>
          <w:p w14:paraId="1075C92C" w14:textId="77777777" w:rsidR="00A278D3" w:rsidRPr="004D2AC5" w:rsidRDefault="00A278D3" w:rsidP="00B76E53">
            <w:pPr>
              <w:tabs>
                <w:tab w:val="left" w:pos="2160"/>
              </w:tabs>
              <w:spacing w:line="276" w:lineRule="auto"/>
              <w:jc w:val="both"/>
              <w:rPr>
                <w:rFonts w:ascii="Garamond" w:hAnsi="Garamond" w:cs="Arial"/>
                <w:color w:val="000000" w:themeColor="text1"/>
              </w:rPr>
            </w:pPr>
            <w:r w:rsidRPr="004D2AC5">
              <w:rPr>
                <w:rFonts w:ascii="Garamond" w:hAnsi="Garamond" w:cs="Arial"/>
                <w:color w:val="000000" w:themeColor="text1"/>
              </w:rPr>
              <w:t>Pão de forma tradicional pacote 450 gramas.</w:t>
            </w:r>
          </w:p>
        </w:tc>
        <w:tc>
          <w:tcPr>
            <w:tcW w:w="1418" w:type="dxa"/>
          </w:tcPr>
          <w:p w14:paraId="11B34A3F" w14:textId="77777777" w:rsidR="00A278D3" w:rsidRPr="004D2AC5" w:rsidRDefault="00A278D3" w:rsidP="00B76E53">
            <w:pPr>
              <w:tabs>
                <w:tab w:val="left" w:pos="2160"/>
              </w:tabs>
              <w:spacing w:line="276" w:lineRule="auto"/>
              <w:jc w:val="center"/>
              <w:rPr>
                <w:rFonts w:ascii="Garamond" w:hAnsi="Garamond" w:cs="Arial"/>
                <w:color w:val="000000" w:themeColor="text1"/>
              </w:rPr>
            </w:pPr>
            <w:r w:rsidRPr="004D2AC5">
              <w:rPr>
                <w:rFonts w:ascii="Garamond" w:hAnsi="Garamond" w:cs="Arial"/>
                <w:color w:val="000000" w:themeColor="text1"/>
              </w:rPr>
              <w:t>PCT</w:t>
            </w:r>
          </w:p>
        </w:tc>
        <w:tc>
          <w:tcPr>
            <w:tcW w:w="1134" w:type="dxa"/>
          </w:tcPr>
          <w:p w14:paraId="2633FB46" w14:textId="77777777" w:rsidR="00A278D3" w:rsidRPr="004D2AC5" w:rsidRDefault="00A278D3" w:rsidP="00B76E53">
            <w:pPr>
              <w:tabs>
                <w:tab w:val="left" w:pos="2160"/>
              </w:tabs>
              <w:spacing w:line="276" w:lineRule="auto"/>
              <w:jc w:val="center"/>
              <w:rPr>
                <w:rFonts w:ascii="Garamond" w:hAnsi="Garamond" w:cs="Arial"/>
                <w:color w:val="000000" w:themeColor="text1"/>
              </w:rPr>
            </w:pPr>
            <w:r w:rsidRPr="004D2AC5">
              <w:rPr>
                <w:rFonts w:ascii="Garamond" w:hAnsi="Garamond" w:cs="Arial"/>
                <w:color w:val="000000" w:themeColor="text1"/>
              </w:rPr>
              <w:t>20</w:t>
            </w:r>
          </w:p>
        </w:tc>
        <w:tc>
          <w:tcPr>
            <w:tcW w:w="1559" w:type="dxa"/>
          </w:tcPr>
          <w:p w14:paraId="333B8299" w14:textId="77777777" w:rsidR="00A278D3" w:rsidRPr="004D2AC5" w:rsidRDefault="00A278D3" w:rsidP="00B76E53">
            <w:pPr>
              <w:tabs>
                <w:tab w:val="left" w:pos="2160"/>
              </w:tabs>
              <w:spacing w:line="276" w:lineRule="auto"/>
              <w:jc w:val="center"/>
              <w:rPr>
                <w:rFonts w:ascii="Garamond" w:hAnsi="Garamond" w:cs="Arial"/>
                <w:color w:val="000000" w:themeColor="text1"/>
              </w:rPr>
            </w:pPr>
          </w:p>
        </w:tc>
        <w:tc>
          <w:tcPr>
            <w:tcW w:w="1134" w:type="dxa"/>
          </w:tcPr>
          <w:p w14:paraId="0D0DFD14" w14:textId="77777777" w:rsidR="00A278D3" w:rsidRPr="004D2AC5" w:rsidRDefault="00A278D3" w:rsidP="00B76E53">
            <w:pPr>
              <w:tabs>
                <w:tab w:val="left" w:pos="2160"/>
              </w:tabs>
              <w:spacing w:line="276" w:lineRule="auto"/>
              <w:jc w:val="center"/>
              <w:rPr>
                <w:rFonts w:ascii="Garamond" w:hAnsi="Garamond" w:cs="Arial"/>
                <w:color w:val="000000" w:themeColor="text1"/>
              </w:rPr>
            </w:pPr>
          </w:p>
        </w:tc>
      </w:tr>
      <w:tr w:rsidR="00A278D3" w:rsidRPr="004D2AC5" w14:paraId="393965DF" w14:textId="77777777" w:rsidTr="00B76E53">
        <w:tc>
          <w:tcPr>
            <w:tcW w:w="710" w:type="dxa"/>
          </w:tcPr>
          <w:p w14:paraId="1C806904" w14:textId="77777777" w:rsidR="00A278D3" w:rsidRPr="004D2AC5" w:rsidRDefault="00A278D3" w:rsidP="00B76E53">
            <w:pPr>
              <w:tabs>
                <w:tab w:val="left" w:pos="2160"/>
              </w:tabs>
              <w:spacing w:line="276" w:lineRule="auto"/>
              <w:jc w:val="center"/>
              <w:rPr>
                <w:rFonts w:ascii="Garamond" w:hAnsi="Garamond" w:cs="Arial"/>
                <w:color w:val="000000" w:themeColor="text1"/>
              </w:rPr>
            </w:pPr>
            <w:r w:rsidRPr="004D2AC5">
              <w:rPr>
                <w:rFonts w:ascii="Garamond" w:hAnsi="Garamond" w:cs="Arial"/>
                <w:color w:val="000000" w:themeColor="text1"/>
              </w:rPr>
              <w:t>17</w:t>
            </w:r>
          </w:p>
        </w:tc>
        <w:tc>
          <w:tcPr>
            <w:tcW w:w="3254" w:type="dxa"/>
          </w:tcPr>
          <w:p w14:paraId="05497707" w14:textId="77777777" w:rsidR="00A278D3" w:rsidRPr="004D2AC5" w:rsidRDefault="00A278D3" w:rsidP="00B76E53">
            <w:pPr>
              <w:tabs>
                <w:tab w:val="left" w:pos="2160"/>
              </w:tabs>
              <w:spacing w:line="276" w:lineRule="auto"/>
              <w:jc w:val="both"/>
              <w:rPr>
                <w:rFonts w:ascii="Garamond" w:hAnsi="Garamond" w:cs="Arial"/>
                <w:color w:val="000000" w:themeColor="text1"/>
              </w:rPr>
            </w:pPr>
            <w:r w:rsidRPr="004D2AC5">
              <w:rPr>
                <w:rFonts w:ascii="Garamond" w:hAnsi="Garamond" w:cs="Arial"/>
                <w:color w:val="000000" w:themeColor="text1"/>
              </w:rPr>
              <w:t>Pão francês, 50 gramas cada, produto produzido com farinha especial, frescos, de excelente qualidade.</w:t>
            </w:r>
          </w:p>
        </w:tc>
        <w:tc>
          <w:tcPr>
            <w:tcW w:w="1418" w:type="dxa"/>
          </w:tcPr>
          <w:p w14:paraId="6E680056" w14:textId="77777777" w:rsidR="00A278D3" w:rsidRPr="004D2AC5" w:rsidRDefault="00A278D3" w:rsidP="00B76E53">
            <w:pPr>
              <w:tabs>
                <w:tab w:val="left" w:pos="2160"/>
              </w:tabs>
              <w:spacing w:line="276" w:lineRule="auto"/>
              <w:jc w:val="center"/>
              <w:rPr>
                <w:rFonts w:ascii="Garamond" w:hAnsi="Garamond" w:cs="Arial"/>
                <w:color w:val="000000" w:themeColor="text1"/>
              </w:rPr>
            </w:pPr>
            <w:r w:rsidRPr="004D2AC5">
              <w:rPr>
                <w:rFonts w:ascii="Garamond" w:hAnsi="Garamond" w:cs="Arial"/>
                <w:color w:val="000000" w:themeColor="text1"/>
              </w:rPr>
              <w:t>KG</w:t>
            </w:r>
          </w:p>
        </w:tc>
        <w:tc>
          <w:tcPr>
            <w:tcW w:w="1134" w:type="dxa"/>
          </w:tcPr>
          <w:p w14:paraId="26E1D74F" w14:textId="77777777" w:rsidR="00A278D3" w:rsidRPr="004D2AC5" w:rsidRDefault="00A278D3" w:rsidP="00B76E53">
            <w:pPr>
              <w:tabs>
                <w:tab w:val="left" w:pos="2160"/>
              </w:tabs>
              <w:spacing w:line="276" w:lineRule="auto"/>
              <w:jc w:val="center"/>
              <w:rPr>
                <w:rFonts w:ascii="Garamond" w:hAnsi="Garamond" w:cs="Arial"/>
                <w:color w:val="000000" w:themeColor="text1"/>
              </w:rPr>
            </w:pPr>
            <w:r w:rsidRPr="004D2AC5">
              <w:rPr>
                <w:rFonts w:ascii="Garamond" w:hAnsi="Garamond" w:cs="Arial"/>
                <w:color w:val="000000" w:themeColor="text1"/>
              </w:rPr>
              <w:t>20</w:t>
            </w:r>
          </w:p>
        </w:tc>
        <w:tc>
          <w:tcPr>
            <w:tcW w:w="1559" w:type="dxa"/>
          </w:tcPr>
          <w:p w14:paraId="410DB31D" w14:textId="77777777" w:rsidR="00A278D3" w:rsidRPr="004D2AC5" w:rsidRDefault="00A278D3" w:rsidP="00B76E53">
            <w:pPr>
              <w:tabs>
                <w:tab w:val="left" w:pos="2160"/>
              </w:tabs>
              <w:spacing w:line="276" w:lineRule="auto"/>
              <w:jc w:val="center"/>
              <w:rPr>
                <w:rFonts w:ascii="Garamond" w:hAnsi="Garamond" w:cs="Arial"/>
                <w:color w:val="000000" w:themeColor="text1"/>
              </w:rPr>
            </w:pPr>
          </w:p>
        </w:tc>
        <w:tc>
          <w:tcPr>
            <w:tcW w:w="1134" w:type="dxa"/>
          </w:tcPr>
          <w:p w14:paraId="459D28F7" w14:textId="77777777" w:rsidR="00A278D3" w:rsidRPr="004D2AC5" w:rsidRDefault="00A278D3" w:rsidP="00B76E53">
            <w:pPr>
              <w:tabs>
                <w:tab w:val="left" w:pos="2160"/>
              </w:tabs>
              <w:spacing w:line="276" w:lineRule="auto"/>
              <w:jc w:val="center"/>
              <w:rPr>
                <w:rFonts w:ascii="Garamond" w:hAnsi="Garamond" w:cs="Arial"/>
                <w:color w:val="000000" w:themeColor="text1"/>
              </w:rPr>
            </w:pPr>
          </w:p>
        </w:tc>
      </w:tr>
      <w:tr w:rsidR="00A278D3" w:rsidRPr="004D2AC5" w14:paraId="193C4414" w14:textId="77777777" w:rsidTr="00B76E53">
        <w:tc>
          <w:tcPr>
            <w:tcW w:w="710" w:type="dxa"/>
          </w:tcPr>
          <w:p w14:paraId="6A05E331" w14:textId="77777777" w:rsidR="00A278D3" w:rsidRPr="004D2AC5" w:rsidRDefault="00A278D3" w:rsidP="00B76E53">
            <w:pPr>
              <w:tabs>
                <w:tab w:val="left" w:pos="2160"/>
              </w:tabs>
              <w:spacing w:line="276" w:lineRule="auto"/>
              <w:jc w:val="center"/>
              <w:rPr>
                <w:rFonts w:ascii="Garamond" w:hAnsi="Garamond" w:cs="Arial"/>
                <w:color w:val="000000" w:themeColor="text1"/>
              </w:rPr>
            </w:pPr>
            <w:r w:rsidRPr="004D2AC5">
              <w:rPr>
                <w:rFonts w:ascii="Garamond" w:hAnsi="Garamond" w:cs="Arial"/>
                <w:color w:val="000000" w:themeColor="text1"/>
              </w:rPr>
              <w:t>18</w:t>
            </w:r>
          </w:p>
        </w:tc>
        <w:tc>
          <w:tcPr>
            <w:tcW w:w="3254" w:type="dxa"/>
          </w:tcPr>
          <w:p w14:paraId="7EE9BE11" w14:textId="77777777" w:rsidR="00A278D3" w:rsidRPr="004D2AC5" w:rsidRDefault="00A278D3" w:rsidP="00B76E53">
            <w:pPr>
              <w:tabs>
                <w:tab w:val="left" w:pos="2160"/>
              </w:tabs>
              <w:spacing w:line="276" w:lineRule="auto"/>
              <w:jc w:val="both"/>
              <w:rPr>
                <w:rFonts w:ascii="Garamond" w:hAnsi="Garamond" w:cs="Arial"/>
                <w:color w:val="000000" w:themeColor="text1"/>
              </w:rPr>
            </w:pPr>
            <w:r w:rsidRPr="004D2AC5">
              <w:rPr>
                <w:rFonts w:ascii="Garamond" w:hAnsi="Garamond" w:cs="Arial"/>
                <w:color w:val="000000" w:themeColor="text1"/>
              </w:rPr>
              <w:t xml:space="preserve">Pizza tamanho grande 08 fatias </w:t>
            </w:r>
            <w:r w:rsidRPr="004D2AC5">
              <w:rPr>
                <w:rFonts w:ascii="Garamond" w:hAnsi="Garamond" w:cs="Arial"/>
                <w:color w:val="000000" w:themeColor="text1"/>
              </w:rPr>
              <w:lastRenderedPageBreak/>
              <w:t>sabores variados</w:t>
            </w:r>
          </w:p>
        </w:tc>
        <w:tc>
          <w:tcPr>
            <w:tcW w:w="1418" w:type="dxa"/>
          </w:tcPr>
          <w:p w14:paraId="682D8843" w14:textId="77777777" w:rsidR="00A278D3" w:rsidRPr="004D2AC5" w:rsidRDefault="00A278D3" w:rsidP="00B76E53">
            <w:pPr>
              <w:tabs>
                <w:tab w:val="left" w:pos="2160"/>
              </w:tabs>
              <w:spacing w:line="276" w:lineRule="auto"/>
              <w:jc w:val="center"/>
              <w:rPr>
                <w:rFonts w:ascii="Garamond" w:hAnsi="Garamond" w:cs="Arial"/>
                <w:color w:val="000000" w:themeColor="text1"/>
              </w:rPr>
            </w:pPr>
            <w:r w:rsidRPr="004D2AC5">
              <w:rPr>
                <w:rFonts w:ascii="Garamond" w:hAnsi="Garamond" w:cs="Arial"/>
                <w:color w:val="000000" w:themeColor="text1"/>
              </w:rPr>
              <w:lastRenderedPageBreak/>
              <w:t>UN</w:t>
            </w:r>
          </w:p>
        </w:tc>
        <w:tc>
          <w:tcPr>
            <w:tcW w:w="1134" w:type="dxa"/>
          </w:tcPr>
          <w:p w14:paraId="35D1565F" w14:textId="77777777" w:rsidR="00A278D3" w:rsidRPr="004D2AC5" w:rsidRDefault="00A278D3" w:rsidP="00B76E53">
            <w:pPr>
              <w:tabs>
                <w:tab w:val="left" w:pos="2160"/>
              </w:tabs>
              <w:spacing w:line="276" w:lineRule="auto"/>
              <w:jc w:val="center"/>
              <w:rPr>
                <w:rFonts w:ascii="Garamond" w:hAnsi="Garamond" w:cs="Arial"/>
                <w:color w:val="000000" w:themeColor="text1"/>
              </w:rPr>
            </w:pPr>
            <w:r w:rsidRPr="004D2AC5">
              <w:rPr>
                <w:rFonts w:ascii="Garamond" w:hAnsi="Garamond" w:cs="Arial"/>
                <w:color w:val="000000" w:themeColor="text1"/>
              </w:rPr>
              <w:t>100</w:t>
            </w:r>
          </w:p>
        </w:tc>
        <w:tc>
          <w:tcPr>
            <w:tcW w:w="1559" w:type="dxa"/>
          </w:tcPr>
          <w:p w14:paraId="3AEB40CC" w14:textId="77777777" w:rsidR="00A278D3" w:rsidRPr="004D2AC5" w:rsidRDefault="00A278D3" w:rsidP="00B76E53">
            <w:pPr>
              <w:tabs>
                <w:tab w:val="left" w:pos="2160"/>
              </w:tabs>
              <w:spacing w:line="276" w:lineRule="auto"/>
              <w:jc w:val="center"/>
              <w:rPr>
                <w:rFonts w:ascii="Garamond" w:hAnsi="Garamond" w:cs="Arial"/>
                <w:color w:val="000000" w:themeColor="text1"/>
              </w:rPr>
            </w:pPr>
          </w:p>
        </w:tc>
        <w:tc>
          <w:tcPr>
            <w:tcW w:w="1134" w:type="dxa"/>
          </w:tcPr>
          <w:p w14:paraId="6E21941E" w14:textId="77777777" w:rsidR="00A278D3" w:rsidRPr="004D2AC5" w:rsidRDefault="00A278D3" w:rsidP="00B76E53">
            <w:pPr>
              <w:tabs>
                <w:tab w:val="left" w:pos="2160"/>
              </w:tabs>
              <w:spacing w:line="276" w:lineRule="auto"/>
              <w:jc w:val="center"/>
              <w:rPr>
                <w:rFonts w:ascii="Garamond" w:hAnsi="Garamond" w:cs="Arial"/>
                <w:color w:val="000000" w:themeColor="text1"/>
              </w:rPr>
            </w:pPr>
          </w:p>
        </w:tc>
      </w:tr>
      <w:tr w:rsidR="00A278D3" w:rsidRPr="004D2AC5" w14:paraId="0B627C8B" w14:textId="77777777" w:rsidTr="00B76E53">
        <w:tc>
          <w:tcPr>
            <w:tcW w:w="710" w:type="dxa"/>
          </w:tcPr>
          <w:p w14:paraId="380C6C70" w14:textId="77777777" w:rsidR="00A278D3" w:rsidRPr="004D2AC5" w:rsidRDefault="00A278D3" w:rsidP="00B76E53">
            <w:pPr>
              <w:tabs>
                <w:tab w:val="left" w:pos="2160"/>
              </w:tabs>
              <w:spacing w:line="276" w:lineRule="auto"/>
              <w:jc w:val="center"/>
              <w:rPr>
                <w:rFonts w:ascii="Garamond" w:hAnsi="Garamond" w:cs="Arial"/>
                <w:color w:val="000000" w:themeColor="text1"/>
              </w:rPr>
            </w:pPr>
            <w:r w:rsidRPr="004D2AC5">
              <w:rPr>
                <w:rFonts w:ascii="Garamond" w:hAnsi="Garamond" w:cs="Arial"/>
                <w:color w:val="000000" w:themeColor="text1"/>
              </w:rPr>
              <w:t>19</w:t>
            </w:r>
          </w:p>
        </w:tc>
        <w:tc>
          <w:tcPr>
            <w:tcW w:w="3254" w:type="dxa"/>
          </w:tcPr>
          <w:p w14:paraId="4FA8CEDE" w14:textId="77777777" w:rsidR="00A278D3" w:rsidRPr="004D2AC5" w:rsidRDefault="00A278D3" w:rsidP="00B76E53">
            <w:pPr>
              <w:tabs>
                <w:tab w:val="left" w:pos="2160"/>
              </w:tabs>
              <w:spacing w:line="276" w:lineRule="auto"/>
              <w:jc w:val="both"/>
              <w:rPr>
                <w:rFonts w:ascii="Garamond" w:hAnsi="Garamond" w:cs="Arial"/>
                <w:color w:val="000000" w:themeColor="text1"/>
              </w:rPr>
            </w:pPr>
            <w:r w:rsidRPr="004D2AC5">
              <w:rPr>
                <w:rFonts w:ascii="Garamond" w:hAnsi="Garamond" w:cs="Arial"/>
                <w:color w:val="000000" w:themeColor="text1"/>
              </w:rPr>
              <w:t>Presunto fatiado. Embalagem com dados de identificação, data de fabricação e de validade, adequadas, respeitando as características do produto. De modo que as embalagens não se apresentem alteradas.</w:t>
            </w:r>
          </w:p>
        </w:tc>
        <w:tc>
          <w:tcPr>
            <w:tcW w:w="1418" w:type="dxa"/>
          </w:tcPr>
          <w:p w14:paraId="1A14EDBF" w14:textId="77777777" w:rsidR="00A278D3" w:rsidRPr="004D2AC5" w:rsidRDefault="00A278D3" w:rsidP="00B76E53">
            <w:pPr>
              <w:tabs>
                <w:tab w:val="left" w:pos="2160"/>
              </w:tabs>
              <w:spacing w:line="276" w:lineRule="auto"/>
              <w:jc w:val="center"/>
              <w:rPr>
                <w:rFonts w:ascii="Garamond" w:hAnsi="Garamond" w:cs="Arial"/>
                <w:color w:val="000000" w:themeColor="text1"/>
              </w:rPr>
            </w:pPr>
            <w:r w:rsidRPr="004D2AC5">
              <w:rPr>
                <w:rFonts w:ascii="Garamond" w:hAnsi="Garamond" w:cs="Arial"/>
                <w:color w:val="000000" w:themeColor="text1"/>
              </w:rPr>
              <w:t>KG</w:t>
            </w:r>
          </w:p>
        </w:tc>
        <w:tc>
          <w:tcPr>
            <w:tcW w:w="1134" w:type="dxa"/>
          </w:tcPr>
          <w:p w14:paraId="2FF17CB9" w14:textId="77777777" w:rsidR="00A278D3" w:rsidRPr="004D2AC5" w:rsidRDefault="00A278D3" w:rsidP="00B76E53">
            <w:pPr>
              <w:tabs>
                <w:tab w:val="left" w:pos="2160"/>
              </w:tabs>
              <w:spacing w:line="276" w:lineRule="auto"/>
              <w:jc w:val="center"/>
              <w:rPr>
                <w:rFonts w:ascii="Garamond" w:hAnsi="Garamond" w:cs="Arial"/>
                <w:color w:val="000000" w:themeColor="text1"/>
              </w:rPr>
            </w:pPr>
            <w:r w:rsidRPr="004D2AC5">
              <w:rPr>
                <w:rFonts w:ascii="Garamond" w:hAnsi="Garamond" w:cs="Arial"/>
                <w:color w:val="000000" w:themeColor="text1"/>
              </w:rPr>
              <w:t>10</w:t>
            </w:r>
          </w:p>
        </w:tc>
        <w:tc>
          <w:tcPr>
            <w:tcW w:w="1559" w:type="dxa"/>
          </w:tcPr>
          <w:p w14:paraId="5E4A91DB" w14:textId="77777777" w:rsidR="00A278D3" w:rsidRPr="004D2AC5" w:rsidRDefault="00A278D3" w:rsidP="00B76E53">
            <w:pPr>
              <w:tabs>
                <w:tab w:val="left" w:pos="2160"/>
              </w:tabs>
              <w:spacing w:line="276" w:lineRule="auto"/>
              <w:jc w:val="center"/>
              <w:rPr>
                <w:rFonts w:ascii="Garamond" w:hAnsi="Garamond" w:cs="Arial"/>
                <w:color w:val="000000" w:themeColor="text1"/>
              </w:rPr>
            </w:pPr>
          </w:p>
        </w:tc>
        <w:tc>
          <w:tcPr>
            <w:tcW w:w="1134" w:type="dxa"/>
          </w:tcPr>
          <w:p w14:paraId="6DCA77CA" w14:textId="77777777" w:rsidR="00A278D3" w:rsidRPr="004D2AC5" w:rsidRDefault="00A278D3" w:rsidP="00B76E53">
            <w:pPr>
              <w:tabs>
                <w:tab w:val="left" w:pos="2160"/>
              </w:tabs>
              <w:spacing w:line="276" w:lineRule="auto"/>
              <w:jc w:val="center"/>
              <w:rPr>
                <w:rFonts w:ascii="Garamond" w:hAnsi="Garamond" w:cs="Arial"/>
                <w:color w:val="000000" w:themeColor="text1"/>
              </w:rPr>
            </w:pPr>
          </w:p>
        </w:tc>
      </w:tr>
      <w:tr w:rsidR="00A278D3" w:rsidRPr="004D2AC5" w14:paraId="391966AD" w14:textId="77777777" w:rsidTr="00B76E53">
        <w:tc>
          <w:tcPr>
            <w:tcW w:w="710" w:type="dxa"/>
          </w:tcPr>
          <w:p w14:paraId="5C509339" w14:textId="77777777" w:rsidR="00A278D3" w:rsidRPr="004D2AC5" w:rsidRDefault="00A278D3" w:rsidP="00B76E53">
            <w:pPr>
              <w:tabs>
                <w:tab w:val="left" w:pos="2160"/>
              </w:tabs>
              <w:spacing w:line="276" w:lineRule="auto"/>
              <w:jc w:val="center"/>
              <w:rPr>
                <w:rFonts w:ascii="Garamond" w:hAnsi="Garamond" w:cs="Arial"/>
                <w:color w:val="000000" w:themeColor="text1"/>
              </w:rPr>
            </w:pPr>
            <w:r w:rsidRPr="004D2AC5">
              <w:rPr>
                <w:rFonts w:ascii="Garamond" w:hAnsi="Garamond" w:cs="Arial"/>
                <w:color w:val="000000" w:themeColor="text1"/>
              </w:rPr>
              <w:t>20</w:t>
            </w:r>
          </w:p>
        </w:tc>
        <w:tc>
          <w:tcPr>
            <w:tcW w:w="3254" w:type="dxa"/>
          </w:tcPr>
          <w:p w14:paraId="1A2CCA6D" w14:textId="77777777" w:rsidR="00A278D3" w:rsidRPr="004D2AC5" w:rsidRDefault="00A278D3" w:rsidP="00B76E53">
            <w:pPr>
              <w:tabs>
                <w:tab w:val="left" w:pos="2160"/>
              </w:tabs>
              <w:spacing w:line="276" w:lineRule="auto"/>
              <w:jc w:val="both"/>
              <w:rPr>
                <w:rFonts w:ascii="Garamond" w:hAnsi="Garamond" w:cs="Arial"/>
                <w:color w:val="000000" w:themeColor="text1"/>
              </w:rPr>
            </w:pPr>
            <w:r w:rsidRPr="004D2AC5">
              <w:rPr>
                <w:rFonts w:ascii="Garamond" w:hAnsi="Garamond" w:cs="Arial"/>
                <w:color w:val="000000" w:themeColor="text1"/>
              </w:rPr>
              <w:t>Pudim de leite condensado, tamanho grande, redondo, com cobertura de caramelo, apresentar padrão de qualidade, estando em perfeito estado de conservação para consumo quando entregues. Os produtos deverão ser entregues nas temperaturas ideais para consumo.</w:t>
            </w:r>
          </w:p>
        </w:tc>
        <w:tc>
          <w:tcPr>
            <w:tcW w:w="1418" w:type="dxa"/>
          </w:tcPr>
          <w:p w14:paraId="435E6D79" w14:textId="77777777" w:rsidR="00A278D3" w:rsidRPr="004D2AC5" w:rsidRDefault="00A278D3" w:rsidP="00B76E53">
            <w:pPr>
              <w:tabs>
                <w:tab w:val="left" w:pos="2160"/>
              </w:tabs>
              <w:spacing w:line="276" w:lineRule="auto"/>
              <w:jc w:val="center"/>
              <w:rPr>
                <w:rFonts w:ascii="Garamond" w:hAnsi="Garamond" w:cs="Arial"/>
                <w:color w:val="000000" w:themeColor="text1"/>
              </w:rPr>
            </w:pPr>
            <w:r w:rsidRPr="004D2AC5">
              <w:rPr>
                <w:rFonts w:ascii="Garamond" w:hAnsi="Garamond" w:cs="Arial"/>
                <w:color w:val="000000" w:themeColor="text1"/>
              </w:rPr>
              <w:t>UN</w:t>
            </w:r>
          </w:p>
        </w:tc>
        <w:tc>
          <w:tcPr>
            <w:tcW w:w="1134" w:type="dxa"/>
          </w:tcPr>
          <w:p w14:paraId="189A8570" w14:textId="77777777" w:rsidR="00A278D3" w:rsidRPr="004D2AC5" w:rsidRDefault="00A278D3" w:rsidP="00B76E53">
            <w:pPr>
              <w:tabs>
                <w:tab w:val="left" w:pos="2160"/>
              </w:tabs>
              <w:spacing w:line="276" w:lineRule="auto"/>
              <w:jc w:val="center"/>
              <w:rPr>
                <w:rFonts w:ascii="Garamond" w:hAnsi="Garamond" w:cs="Arial"/>
                <w:color w:val="000000" w:themeColor="text1"/>
              </w:rPr>
            </w:pPr>
            <w:r w:rsidRPr="004D2AC5">
              <w:rPr>
                <w:rFonts w:ascii="Garamond" w:hAnsi="Garamond" w:cs="Arial"/>
                <w:color w:val="000000" w:themeColor="text1"/>
              </w:rPr>
              <w:t>05</w:t>
            </w:r>
          </w:p>
          <w:p w14:paraId="7AFDE24A" w14:textId="77777777" w:rsidR="00A278D3" w:rsidRPr="004D2AC5" w:rsidRDefault="00A278D3" w:rsidP="00B76E53">
            <w:pPr>
              <w:tabs>
                <w:tab w:val="left" w:pos="2160"/>
              </w:tabs>
              <w:spacing w:line="276" w:lineRule="auto"/>
              <w:jc w:val="center"/>
              <w:rPr>
                <w:rFonts w:ascii="Garamond" w:hAnsi="Garamond" w:cs="Arial"/>
                <w:color w:val="000000" w:themeColor="text1"/>
              </w:rPr>
            </w:pPr>
          </w:p>
        </w:tc>
        <w:tc>
          <w:tcPr>
            <w:tcW w:w="1559" w:type="dxa"/>
          </w:tcPr>
          <w:p w14:paraId="78DF3175" w14:textId="77777777" w:rsidR="00A278D3" w:rsidRPr="004D2AC5" w:rsidRDefault="00A278D3" w:rsidP="00B76E53">
            <w:pPr>
              <w:tabs>
                <w:tab w:val="left" w:pos="2160"/>
              </w:tabs>
              <w:spacing w:line="276" w:lineRule="auto"/>
              <w:jc w:val="center"/>
              <w:rPr>
                <w:rFonts w:ascii="Garamond" w:hAnsi="Garamond" w:cs="Arial"/>
                <w:color w:val="000000" w:themeColor="text1"/>
              </w:rPr>
            </w:pPr>
          </w:p>
        </w:tc>
        <w:tc>
          <w:tcPr>
            <w:tcW w:w="1134" w:type="dxa"/>
          </w:tcPr>
          <w:p w14:paraId="25794A05" w14:textId="77777777" w:rsidR="00A278D3" w:rsidRPr="004D2AC5" w:rsidRDefault="00A278D3" w:rsidP="00B76E53">
            <w:pPr>
              <w:tabs>
                <w:tab w:val="left" w:pos="2160"/>
              </w:tabs>
              <w:spacing w:line="276" w:lineRule="auto"/>
              <w:jc w:val="center"/>
              <w:rPr>
                <w:rFonts w:ascii="Garamond" w:hAnsi="Garamond" w:cs="Arial"/>
                <w:color w:val="000000" w:themeColor="text1"/>
              </w:rPr>
            </w:pPr>
          </w:p>
        </w:tc>
      </w:tr>
      <w:tr w:rsidR="00A278D3" w:rsidRPr="004D2AC5" w14:paraId="090B07CC" w14:textId="77777777" w:rsidTr="00B76E53">
        <w:tc>
          <w:tcPr>
            <w:tcW w:w="710" w:type="dxa"/>
          </w:tcPr>
          <w:p w14:paraId="1E84D1EB" w14:textId="77777777" w:rsidR="00A278D3" w:rsidRPr="004D2AC5" w:rsidRDefault="00A278D3" w:rsidP="00B76E53">
            <w:pPr>
              <w:tabs>
                <w:tab w:val="left" w:pos="2160"/>
              </w:tabs>
              <w:spacing w:line="276" w:lineRule="auto"/>
              <w:jc w:val="center"/>
              <w:rPr>
                <w:rFonts w:ascii="Garamond" w:hAnsi="Garamond" w:cs="Arial"/>
                <w:color w:val="000000" w:themeColor="text1"/>
              </w:rPr>
            </w:pPr>
            <w:r w:rsidRPr="004D2AC5">
              <w:rPr>
                <w:rFonts w:ascii="Garamond" w:hAnsi="Garamond" w:cs="Arial"/>
                <w:color w:val="000000" w:themeColor="text1"/>
              </w:rPr>
              <w:t>21</w:t>
            </w:r>
          </w:p>
        </w:tc>
        <w:tc>
          <w:tcPr>
            <w:tcW w:w="3254" w:type="dxa"/>
          </w:tcPr>
          <w:p w14:paraId="6875DA64" w14:textId="77777777" w:rsidR="00A278D3" w:rsidRPr="004D2AC5" w:rsidRDefault="00A278D3" w:rsidP="00B76E53">
            <w:pPr>
              <w:tabs>
                <w:tab w:val="left" w:pos="2160"/>
              </w:tabs>
              <w:spacing w:line="276" w:lineRule="auto"/>
              <w:jc w:val="both"/>
              <w:rPr>
                <w:rFonts w:ascii="Garamond" w:hAnsi="Garamond" w:cs="Arial"/>
                <w:color w:val="000000" w:themeColor="text1"/>
              </w:rPr>
            </w:pPr>
            <w:r w:rsidRPr="004D2AC5">
              <w:rPr>
                <w:rFonts w:ascii="Garamond" w:hAnsi="Garamond" w:cs="Arial"/>
                <w:color w:val="000000" w:themeColor="text1"/>
              </w:rPr>
              <w:t>Queijo muçarela, fatiada. Embalagem com dados de identificação, data de fabricação e de validade, adequadas, respeitando as características do produto. De modo que as embalagens não se apresentem alteradas.</w:t>
            </w:r>
          </w:p>
        </w:tc>
        <w:tc>
          <w:tcPr>
            <w:tcW w:w="1418" w:type="dxa"/>
          </w:tcPr>
          <w:p w14:paraId="0C482D1C" w14:textId="77777777" w:rsidR="00A278D3" w:rsidRPr="004D2AC5" w:rsidRDefault="00A278D3" w:rsidP="00B76E53">
            <w:pPr>
              <w:tabs>
                <w:tab w:val="left" w:pos="2160"/>
              </w:tabs>
              <w:spacing w:line="276" w:lineRule="auto"/>
              <w:jc w:val="center"/>
              <w:rPr>
                <w:rFonts w:ascii="Garamond" w:hAnsi="Garamond" w:cs="Arial"/>
                <w:color w:val="000000" w:themeColor="text1"/>
              </w:rPr>
            </w:pPr>
            <w:r w:rsidRPr="004D2AC5">
              <w:rPr>
                <w:rFonts w:ascii="Garamond" w:hAnsi="Garamond" w:cs="Arial"/>
                <w:color w:val="000000" w:themeColor="text1"/>
              </w:rPr>
              <w:t>KG</w:t>
            </w:r>
          </w:p>
        </w:tc>
        <w:tc>
          <w:tcPr>
            <w:tcW w:w="1134" w:type="dxa"/>
          </w:tcPr>
          <w:p w14:paraId="47F74B89" w14:textId="77777777" w:rsidR="00A278D3" w:rsidRPr="004D2AC5" w:rsidRDefault="00A278D3" w:rsidP="00B76E53">
            <w:pPr>
              <w:tabs>
                <w:tab w:val="left" w:pos="2160"/>
              </w:tabs>
              <w:spacing w:line="276" w:lineRule="auto"/>
              <w:jc w:val="center"/>
              <w:rPr>
                <w:rFonts w:ascii="Garamond" w:hAnsi="Garamond" w:cs="Arial"/>
                <w:color w:val="000000" w:themeColor="text1"/>
              </w:rPr>
            </w:pPr>
            <w:r w:rsidRPr="004D2AC5">
              <w:rPr>
                <w:rFonts w:ascii="Garamond" w:hAnsi="Garamond" w:cs="Arial"/>
                <w:color w:val="000000" w:themeColor="text1"/>
              </w:rPr>
              <w:t>10</w:t>
            </w:r>
          </w:p>
        </w:tc>
        <w:tc>
          <w:tcPr>
            <w:tcW w:w="1559" w:type="dxa"/>
          </w:tcPr>
          <w:p w14:paraId="7519A1BB" w14:textId="77777777" w:rsidR="00A278D3" w:rsidRPr="004D2AC5" w:rsidRDefault="00A278D3" w:rsidP="00B76E53">
            <w:pPr>
              <w:tabs>
                <w:tab w:val="left" w:pos="2160"/>
              </w:tabs>
              <w:spacing w:line="276" w:lineRule="auto"/>
              <w:jc w:val="center"/>
              <w:rPr>
                <w:rFonts w:ascii="Garamond" w:hAnsi="Garamond" w:cs="Arial"/>
                <w:color w:val="000000" w:themeColor="text1"/>
              </w:rPr>
            </w:pPr>
          </w:p>
        </w:tc>
        <w:tc>
          <w:tcPr>
            <w:tcW w:w="1134" w:type="dxa"/>
          </w:tcPr>
          <w:p w14:paraId="735E7067" w14:textId="77777777" w:rsidR="00A278D3" w:rsidRPr="004D2AC5" w:rsidRDefault="00A278D3" w:rsidP="00B76E53">
            <w:pPr>
              <w:tabs>
                <w:tab w:val="left" w:pos="2160"/>
              </w:tabs>
              <w:spacing w:line="276" w:lineRule="auto"/>
              <w:jc w:val="center"/>
              <w:rPr>
                <w:rFonts w:ascii="Garamond" w:hAnsi="Garamond" w:cs="Arial"/>
                <w:color w:val="000000" w:themeColor="text1"/>
              </w:rPr>
            </w:pPr>
          </w:p>
        </w:tc>
      </w:tr>
      <w:tr w:rsidR="00A278D3" w:rsidRPr="004D2AC5" w14:paraId="0ABAA8EE" w14:textId="77777777" w:rsidTr="00B76E53">
        <w:tc>
          <w:tcPr>
            <w:tcW w:w="710" w:type="dxa"/>
          </w:tcPr>
          <w:p w14:paraId="0736D1A3" w14:textId="77777777" w:rsidR="00A278D3" w:rsidRPr="004D2AC5" w:rsidRDefault="00A278D3" w:rsidP="00B76E53">
            <w:pPr>
              <w:tabs>
                <w:tab w:val="left" w:pos="2160"/>
              </w:tabs>
              <w:spacing w:line="276" w:lineRule="auto"/>
              <w:jc w:val="center"/>
              <w:rPr>
                <w:rFonts w:ascii="Garamond" w:hAnsi="Garamond" w:cs="Arial"/>
                <w:color w:val="000000" w:themeColor="text1"/>
              </w:rPr>
            </w:pPr>
            <w:r w:rsidRPr="004D2AC5">
              <w:rPr>
                <w:rFonts w:ascii="Garamond" w:hAnsi="Garamond" w:cs="Arial"/>
                <w:color w:val="000000" w:themeColor="text1"/>
              </w:rPr>
              <w:t>22</w:t>
            </w:r>
          </w:p>
        </w:tc>
        <w:tc>
          <w:tcPr>
            <w:tcW w:w="3254" w:type="dxa"/>
          </w:tcPr>
          <w:p w14:paraId="5D151A5A" w14:textId="77777777" w:rsidR="00A278D3" w:rsidRPr="004D2AC5" w:rsidRDefault="00A278D3" w:rsidP="00B76E53">
            <w:pPr>
              <w:tabs>
                <w:tab w:val="left" w:pos="2160"/>
              </w:tabs>
              <w:spacing w:line="276" w:lineRule="auto"/>
              <w:jc w:val="both"/>
              <w:rPr>
                <w:rFonts w:ascii="Garamond" w:hAnsi="Garamond" w:cs="Arial"/>
                <w:color w:val="000000" w:themeColor="text1"/>
              </w:rPr>
            </w:pPr>
            <w:r w:rsidRPr="004D2AC5">
              <w:rPr>
                <w:rFonts w:ascii="Garamond" w:hAnsi="Garamond" w:cs="Arial"/>
                <w:color w:val="000000" w:themeColor="text1"/>
              </w:rPr>
              <w:t>Refrigerante de primeira qualidade, composto de extrato de cola, água gaseificada, açúcar, permitido adição de caramelo e de essências, isentos de corantes artificiais, com validade mínima de 02 meses a contar da data da entrega, livre de sujidades, parasitas e larvas, acondicionada em pet com tampa de rosca contendo 2 litros.</w:t>
            </w:r>
          </w:p>
        </w:tc>
        <w:tc>
          <w:tcPr>
            <w:tcW w:w="1418" w:type="dxa"/>
          </w:tcPr>
          <w:p w14:paraId="0DA0DB1F" w14:textId="77777777" w:rsidR="00A278D3" w:rsidRPr="004D2AC5" w:rsidRDefault="00A278D3" w:rsidP="00B76E53">
            <w:pPr>
              <w:tabs>
                <w:tab w:val="left" w:pos="2160"/>
              </w:tabs>
              <w:spacing w:line="276" w:lineRule="auto"/>
              <w:jc w:val="center"/>
              <w:rPr>
                <w:rFonts w:ascii="Garamond" w:hAnsi="Garamond" w:cs="Arial"/>
                <w:color w:val="000000" w:themeColor="text1"/>
              </w:rPr>
            </w:pPr>
            <w:r w:rsidRPr="004D2AC5">
              <w:rPr>
                <w:rFonts w:ascii="Garamond" w:hAnsi="Garamond" w:cs="Arial"/>
                <w:color w:val="000000" w:themeColor="text1"/>
              </w:rPr>
              <w:t>UN</w:t>
            </w:r>
          </w:p>
        </w:tc>
        <w:tc>
          <w:tcPr>
            <w:tcW w:w="1134" w:type="dxa"/>
          </w:tcPr>
          <w:p w14:paraId="6F02E15E" w14:textId="77777777" w:rsidR="00A278D3" w:rsidRPr="004D2AC5" w:rsidRDefault="00A278D3" w:rsidP="00B76E53">
            <w:pPr>
              <w:tabs>
                <w:tab w:val="left" w:pos="2160"/>
              </w:tabs>
              <w:spacing w:line="276" w:lineRule="auto"/>
              <w:jc w:val="center"/>
              <w:rPr>
                <w:rFonts w:ascii="Garamond" w:hAnsi="Garamond" w:cs="Arial"/>
                <w:color w:val="000000" w:themeColor="text1"/>
              </w:rPr>
            </w:pPr>
            <w:r w:rsidRPr="004D2AC5">
              <w:rPr>
                <w:rFonts w:ascii="Garamond" w:hAnsi="Garamond" w:cs="Arial"/>
                <w:color w:val="000000" w:themeColor="text1"/>
              </w:rPr>
              <w:t>65</w:t>
            </w:r>
          </w:p>
        </w:tc>
        <w:tc>
          <w:tcPr>
            <w:tcW w:w="1559" w:type="dxa"/>
          </w:tcPr>
          <w:p w14:paraId="5C8CBA53" w14:textId="77777777" w:rsidR="00A278D3" w:rsidRPr="004D2AC5" w:rsidRDefault="00A278D3" w:rsidP="00B76E53">
            <w:pPr>
              <w:tabs>
                <w:tab w:val="left" w:pos="2160"/>
              </w:tabs>
              <w:spacing w:line="276" w:lineRule="auto"/>
              <w:jc w:val="center"/>
              <w:rPr>
                <w:rFonts w:ascii="Garamond" w:hAnsi="Garamond" w:cs="Arial"/>
                <w:color w:val="000000" w:themeColor="text1"/>
              </w:rPr>
            </w:pPr>
          </w:p>
        </w:tc>
        <w:tc>
          <w:tcPr>
            <w:tcW w:w="1134" w:type="dxa"/>
          </w:tcPr>
          <w:p w14:paraId="1DD4E0A4" w14:textId="77777777" w:rsidR="00A278D3" w:rsidRPr="004D2AC5" w:rsidRDefault="00A278D3" w:rsidP="00B76E53">
            <w:pPr>
              <w:tabs>
                <w:tab w:val="left" w:pos="2160"/>
              </w:tabs>
              <w:spacing w:line="276" w:lineRule="auto"/>
              <w:jc w:val="center"/>
              <w:rPr>
                <w:rFonts w:ascii="Garamond" w:hAnsi="Garamond" w:cs="Arial"/>
                <w:color w:val="000000" w:themeColor="text1"/>
              </w:rPr>
            </w:pPr>
          </w:p>
        </w:tc>
      </w:tr>
      <w:tr w:rsidR="00A278D3" w:rsidRPr="004D2AC5" w14:paraId="6E5516A1" w14:textId="77777777" w:rsidTr="00B76E53">
        <w:tc>
          <w:tcPr>
            <w:tcW w:w="710" w:type="dxa"/>
          </w:tcPr>
          <w:p w14:paraId="35EF7287" w14:textId="77777777" w:rsidR="00A278D3" w:rsidRPr="004D2AC5" w:rsidRDefault="00A278D3" w:rsidP="00B76E53">
            <w:pPr>
              <w:tabs>
                <w:tab w:val="left" w:pos="2160"/>
              </w:tabs>
              <w:spacing w:line="276" w:lineRule="auto"/>
              <w:jc w:val="center"/>
              <w:rPr>
                <w:rFonts w:ascii="Garamond" w:hAnsi="Garamond" w:cs="Arial"/>
                <w:color w:val="000000" w:themeColor="text1"/>
              </w:rPr>
            </w:pPr>
            <w:r w:rsidRPr="004D2AC5">
              <w:rPr>
                <w:rFonts w:ascii="Garamond" w:hAnsi="Garamond" w:cs="Arial"/>
                <w:color w:val="000000" w:themeColor="text1"/>
              </w:rPr>
              <w:t>23</w:t>
            </w:r>
          </w:p>
        </w:tc>
        <w:tc>
          <w:tcPr>
            <w:tcW w:w="3254" w:type="dxa"/>
          </w:tcPr>
          <w:p w14:paraId="3E096422" w14:textId="77777777" w:rsidR="00A278D3" w:rsidRPr="004D2AC5" w:rsidRDefault="00A278D3" w:rsidP="00B76E53">
            <w:pPr>
              <w:tabs>
                <w:tab w:val="left" w:pos="2160"/>
              </w:tabs>
              <w:spacing w:line="276" w:lineRule="auto"/>
              <w:jc w:val="both"/>
              <w:rPr>
                <w:rFonts w:ascii="Garamond" w:hAnsi="Garamond" w:cs="Arial"/>
                <w:color w:val="000000" w:themeColor="text1"/>
              </w:rPr>
            </w:pPr>
            <w:r w:rsidRPr="004D2AC5">
              <w:rPr>
                <w:rFonts w:ascii="Garamond" w:hAnsi="Garamond" w:cs="Arial"/>
                <w:color w:val="000000" w:themeColor="text1"/>
              </w:rPr>
              <w:t xml:space="preserve">Refrigerante de primeira qualidade, composto de extrato guaraná, água gaseificada, açúcar, sendo permitido 0,02 a 0,2g de extrato de semente de guaraná, isentos de corantes artificiais, com validade mínima de 02 meses a contar da data da entrega, livre de sujidades, parasitas e larvas, acondicionada em pet com tampa de rosca contendo 2 litros. </w:t>
            </w:r>
          </w:p>
        </w:tc>
        <w:tc>
          <w:tcPr>
            <w:tcW w:w="1418" w:type="dxa"/>
          </w:tcPr>
          <w:p w14:paraId="095343F2" w14:textId="77777777" w:rsidR="00A278D3" w:rsidRPr="004D2AC5" w:rsidRDefault="00A278D3" w:rsidP="00B76E53">
            <w:pPr>
              <w:tabs>
                <w:tab w:val="left" w:pos="2160"/>
              </w:tabs>
              <w:spacing w:line="276" w:lineRule="auto"/>
              <w:jc w:val="center"/>
              <w:rPr>
                <w:rFonts w:ascii="Garamond" w:hAnsi="Garamond" w:cs="Arial"/>
                <w:color w:val="000000" w:themeColor="text1"/>
              </w:rPr>
            </w:pPr>
            <w:r w:rsidRPr="004D2AC5">
              <w:rPr>
                <w:rFonts w:ascii="Garamond" w:hAnsi="Garamond" w:cs="Arial"/>
                <w:color w:val="000000" w:themeColor="text1"/>
              </w:rPr>
              <w:t>UN</w:t>
            </w:r>
          </w:p>
        </w:tc>
        <w:tc>
          <w:tcPr>
            <w:tcW w:w="1134" w:type="dxa"/>
          </w:tcPr>
          <w:p w14:paraId="5A625B5A" w14:textId="77777777" w:rsidR="00A278D3" w:rsidRPr="004D2AC5" w:rsidRDefault="00A278D3" w:rsidP="00B76E53">
            <w:pPr>
              <w:tabs>
                <w:tab w:val="left" w:pos="2160"/>
              </w:tabs>
              <w:spacing w:line="276" w:lineRule="auto"/>
              <w:jc w:val="center"/>
              <w:rPr>
                <w:rFonts w:ascii="Garamond" w:hAnsi="Garamond" w:cs="Arial"/>
                <w:color w:val="000000" w:themeColor="text1"/>
              </w:rPr>
            </w:pPr>
            <w:r w:rsidRPr="004D2AC5">
              <w:rPr>
                <w:rFonts w:ascii="Garamond" w:hAnsi="Garamond" w:cs="Arial"/>
                <w:color w:val="000000" w:themeColor="text1"/>
              </w:rPr>
              <w:t>50</w:t>
            </w:r>
          </w:p>
        </w:tc>
        <w:tc>
          <w:tcPr>
            <w:tcW w:w="1559" w:type="dxa"/>
          </w:tcPr>
          <w:p w14:paraId="0A576DA1" w14:textId="77777777" w:rsidR="00A278D3" w:rsidRPr="004D2AC5" w:rsidRDefault="00A278D3" w:rsidP="00B76E53">
            <w:pPr>
              <w:tabs>
                <w:tab w:val="left" w:pos="2160"/>
              </w:tabs>
              <w:spacing w:line="276" w:lineRule="auto"/>
              <w:jc w:val="center"/>
              <w:rPr>
                <w:rFonts w:ascii="Garamond" w:hAnsi="Garamond" w:cs="Arial"/>
                <w:color w:val="000000" w:themeColor="text1"/>
              </w:rPr>
            </w:pPr>
          </w:p>
        </w:tc>
        <w:tc>
          <w:tcPr>
            <w:tcW w:w="1134" w:type="dxa"/>
          </w:tcPr>
          <w:p w14:paraId="57157C79" w14:textId="77777777" w:rsidR="00A278D3" w:rsidRPr="004D2AC5" w:rsidRDefault="00A278D3" w:rsidP="00B76E53">
            <w:pPr>
              <w:tabs>
                <w:tab w:val="left" w:pos="2160"/>
              </w:tabs>
              <w:spacing w:line="276" w:lineRule="auto"/>
              <w:jc w:val="center"/>
              <w:rPr>
                <w:rFonts w:ascii="Garamond" w:hAnsi="Garamond" w:cs="Arial"/>
                <w:color w:val="000000" w:themeColor="text1"/>
              </w:rPr>
            </w:pPr>
          </w:p>
        </w:tc>
      </w:tr>
      <w:tr w:rsidR="00A278D3" w:rsidRPr="004D2AC5" w14:paraId="32B7EDCE" w14:textId="77777777" w:rsidTr="00B76E53">
        <w:tc>
          <w:tcPr>
            <w:tcW w:w="710" w:type="dxa"/>
          </w:tcPr>
          <w:p w14:paraId="5152152D" w14:textId="77777777" w:rsidR="00A278D3" w:rsidRPr="004D2AC5" w:rsidRDefault="00A278D3" w:rsidP="00B76E53">
            <w:pPr>
              <w:tabs>
                <w:tab w:val="left" w:pos="2160"/>
              </w:tabs>
              <w:spacing w:line="276" w:lineRule="auto"/>
              <w:jc w:val="center"/>
              <w:rPr>
                <w:rFonts w:ascii="Garamond" w:hAnsi="Garamond" w:cs="Arial"/>
                <w:color w:val="000000" w:themeColor="text1"/>
              </w:rPr>
            </w:pPr>
            <w:r w:rsidRPr="004D2AC5">
              <w:rPr>
                <w:rFonts w:ascii="Garamond" w:hAnsi="Garamond" w:cs="Arial"/>
                <w:color w:val="000000" w:themeColor="text1"/>
              </w:rPr>
              <w:t>24</w:t>
            </w:r>
          </w:p>
        </w:tc>
        <w:tc>
          <w:tcPr>
            <w:tcW w:w="3254" w:type="dxa"/>
          </w:tcPr>
          <w:p w14:paraId="55032E65" w14:textId="77777777" w:rsidR="00A278D3" w:rsidRPr="004D2AC5" w:rsidRDefault="00A278D3" w:rsidP="00B76E53">
            <w:pPr>
              <w:tabs>
                <w:tab w:val="left" w:pos="2160"/>
              </w:tabs>
              <w:spacing w:line="276" w:lineRule="auto"/>
              <w:jc w:val="both"/>
              <w:rPr>
                <w:rFonts w:ascii="Garamond" w:hAnsi="Garamond" w:cs="Arial"/>
                <w:color w:val="000000" w:themeColor="text1"/>
              </w:rPr>
            </w:pPr>
            <w:r w:rsidRPr="004D2AC5">
              <w:rPr>
                <w:rFonts w:ascii="Garamond" w:hAnsi="Garamond" w:cs="Arial"/>
                <w:color w:val="000000" w:themeColor="text1"/>
              </w:rPr>
              <w:t xml:space="preserve">Suco concentrado embalagem longa vida 1000ml sabores variados – Composição: Polpa e/ou suco concentrado da fruta, aroma natural da fruta. Validade mínima de 06 </w:t>
            </w:r>
            <w:r w:rsidRPr="004D2AC5">
              <w:rPr>
                <w:rFonts w:ascii="Garamond" w:hAnsi="Garamond" w:cs="Arial"/>
                <w:color w:val="000000" w:themeColor="text1"/>
              </w:rPr>
              <w:lastRenderedPageBreak/>
              <w:t>meses a contar da data da entrega.</w:t>
            </w:r>
          </w:p>
        </w:tc>
        <w:tc>
          <w:tcPr>
            <w:tcW w:w="1418" w:type="dxa"/>
          </w:tcPr>
          <w:p w14:paraId="7617CABB" w14:textId="77777777" w:rsidR="00A278D3" w:rsidRPr="004D2AC5" w:rsidRDefault="00A278D3" w:rsidP="00B76E53">
            <w:pPr>
              <w:tabs>
                <w:tab w:val="left" w:pos="2160"/>
              </w:tabs>
              <w:spacing w:line="276" w:lineRule="auto"/>
              <w:jc w:val="center"/>
              <w:rPr>
                <w:rFonts w:ascii="Garamond" w:hAnsi="Garamond" w:cs="Arial"/>
                <w:color w:val="000000" w:themeColor="text1"/>
              </w:rPr>
            </w:pPr>
            <w:r w:rsidRPr="004D2AC5">
              <w:rPr>
                <w:rFonts w:ascii="Garamond" w:hAnsi="Garamond" w:cs="Arial"/>
                <w:color w:val="000000" w:themeColor="text1"/>
              </w:rPr>
              <w:lastRenderedPageBreak/>
              <w:t>UN</w:t>
            </w:r>
          </w:p>
        </w:tc>
        <w:tc>
          <w:tcPr>
            <w:tcW w:w="1134" w:type="dxa"/>
          </w:tcPr>
          <w:p w14:paraId="09C9534F" w14:textId="77777777" w:rsidR="00A278D3" w:rsidRPr="004D2AC5" w:rsidRDefault="00A278D3" w:rsidP="00B76E53">
            <w:pPr>
              <w:tabs>
                <w:tab w:val="left" w:pos="2160"/>
              </w:tabs>
              <w:spacing w:line="276" w:lineRule="auto"/>
              <w:jc w:val="center"/>
              <w:rPr>
                <w:rFonts w:ascii="Garamond" w:hAnsi="Garamond" w:cs="Arial"/>
                <w:color w:val="000000" w:themeColor="text1"/>
              </w:rPr>
            </w:pPr>
            <w:r w:rsidRPr="004D2AC5">
              <w:rPr>
                <w:rFonts w:ascii="Garamond" w:hAnsi="Garamond" w:cs="Arial"/>
                <w:color w:val="000000" w:themeColor="text1"/>
              </w:rPr>
              <w:t>50</w:t>
            </w:r>
          </w:p>
        </w:tc>
        <w:tc>
          <w:tcPr>
            <w:tcW w:w="1559" w:type="dxa"/>
          </w:tcPr>
          <w:p w14:paraId="0B8DBC6B" w14:textId="77777777" w:rsidR="00A278D3" w:rsidRPr="004D2AC5" w:rsidRDefault="00A278D3" w:rsidP="00B76E53">
            <w:pPr>
              <w:tabs>
                <w:tab w:val="left" w:pos="2160"/>
              </w:tabs>
              <w:spacing w:line="276" w:lineRule="auto"/>
              <w:jc w:val="center"/>
              <w:rPr>
                <w:rFonts w:ascii="Garamond" w:hAnsi="Garamond" w:cs="Arial"/>
                <w:color w:val="000000" w:themeColor="text1"/>
              </w:rPr>
            </w:pPr>
          </w:p>
        </w:tc>
        <w:tc>
          <w:tcPr>
            <w:tcW w:w="1134" w:type="dxa"/>
          </w:tcPr>
          <w:p w14:paraId="5782099F" w14:textId="77777777" w:rsidR="00A278D3" w:rsidRPr="004D2AC5" w:rsidRDefault="00A278D3" w:rsidP="00B76E53">
            <w:pPr>
              <w:tabs>
                <w:tab w:val="left" w:pos="2160"/>
              </w:tabs>
              <w:spacing w:line="276" w:lineRule="auto"/>
              <w:jc w:val="center"/>
              <w:rPr>
                <w:rFonts w:ascii="Garamond" w:hAnsi="Garamond" w:cs="Arial"/>
                <w:color w:val="000000" w:themeColor="text1"/>
              </w:rPr>
            </w:pPr>
          </w:p>
        </w:tc>
      </w:tr>
      <w:tr w:rsidR="00A278D3" w:rsidRPr="004D2AC5" w14:paraId="79FF1EB3" w14:textId="77777777" w:rsidTr="00B76E53">
        <w:tc>
          <w:tcPr>
            <w:tcW w:w="710" w:type="dxa"/>
          </w:tcPr>
          <w:p w14:paraId="552AD7E5" w14:textId="77777777" w:rsidR="00A278D3" w:rsidRPr="004D2AC5" w:rsidRDefault="00A278D3" w:rsidP="00B76E53">
            <w:pPr>
              <w:tabs>
                <w:tab w:val="left" w:pos="2160"/>
              </w:tabs>
              <w:spacing w:line="276" w:lineRule="auto"/>
              <w:jc w:val="center"/>
              <w:rPr>
                <w:rFonts w:ascii="Garamond" w:hAnsi="Garamond" w:cs="Arial"/>
                <w:color w:val="000000" w:themeColor="text1"/>
              </w:rPr>
            </w:pPr>
            <w:r w:rsidRPr="004D2AC5">
              <w:rPr>
                <w:rFonts w:ascii="Garamond" w:hAnsi="Garamond" w:cs="Arial"/>
                <w:color w:val="000000" w:themeColor="text1"/>
              </w:rPr>
              <w:t>25</w:t>
            </w:r>
          </w:p>
        </w:tc>
        <w:tc>
          <w:tcPr>
            <w:tcW w:w="3254" w:type="dxa"/>
          </w:tcPr>
          <w:p w14:paraId="67A940C9" w14:textId="77777777" w:rsidR="00A278D3" w:rsidRPr="004D2AC5" w:rsidRDefault="00A278D3" w:rsidP="00B76E53">
            <w:pPr>
              <w:tabs>
                <w:tab w:val="left" w:pos="2160"/>
              </w:tabs>
              <w:spacing w:line="276" w:lineRule="auto"/>
              <w:jc w:val="both"/>
              <w:rPr>
                <w:rFonts w:ascii="Garamond" w:hAnsi="Garamond" w:cs="Arial"/>
                <w:color w:val="000000" w:themeColor="text1"/>
              </w:rPr>
            </w:pPr>
            <w:r w:rsidRPr="004D2AC5">
              <w:rPr>
                <w:rFonts w:ascii="Garamond" w:hAnsi="Garamond" w:cs="Arial"/>
                <w:color w:val="000000" w:themeColor="text1"/>
              </w:rPr>
              <w:t>Torta de pão de forma, peso de 3kg, contendo: pão de forma, maionese, frango, milho, cebola, extrato de tomate, batata.</w:t>
            </w:r>
          </w:p>
        </w:tc>
        <w:tc>
          <w:tcPr>
            <w:tcW w:w="1418" w:type="dxa"/>
          </w:tcPr>
          <w:p w14:paraId="63273BA1" w14:textId="77777777" w:rsidR="00A278D3" w:rsidRPr="004D2AC5" w:rsidRDefault="00A278D3" w:rsidP="00B76E53">
            <w:pPr>
              <w:tabs>
                <w:tab w:val="left" w:pos="2160"/>
              </w:tabs>
              <w:spacing w:line="276" w:lineRule="auto"/>
              <w:jc w:val="center"/>
              <w:rPr>
                <w:rFonts w:ascii="Garamond" w:hAnsi="Garamond" w:cs="Arial"/>
                <w:color w:val="000000" w:themeColor="text1"/>
              </w:rPr>
            </w:pPr>
            <w:r w:rsidRPr="004D2AC5">
              <w:rPr>
                <w:rFonts w:ascii="Garamond" w:hAnsi="Garamond" w:cs="Arial"/>
                <w:color w:val="000000" w:themeColor="text1"/>
              </w:rPr>
              <w:t>UN</w:t>
            </w:r>
          </w:p>
        </w:tc>
        <w:tc>
          <w:tcPr>
            <w:tcW w:w="1134" w:type="dxa"/>
          </w:tcPr>
          <w:p w14:paraId="73277CCE" w14:textId="77777777" w:rsidR="00A278D3" w:rsidRPr="004D2AC5" w:rsidRDefault="00A278D3" w:rsidP="00B76E53">
            <w:pPr>
              <w:tabs>
                <w:tab w:val="left" w:pos="2160"/>
              </w:tabs>
              <w:spacing w:line="276" w:lineRule="auto"/>
              <w:jc w:val="center"/>
              <w:rPr>
                <w:rFonts w:ascii="Garamond" w:hAnsi="Garamond" w:cs="Arial"/>
                <w:color w:val="000000" w:themeColor="text1"/>
              </w:rPr>
            </w:pPr>
            <w:r w:rsidRPr="004D2AC5">
              <w:rPr>
                <w:rFonts w:ascii="Garamond" w:hAnsi="Garamond" w:cs="Arial"/>
                <w:color w:val="000000" w:themeColor="text1"/>
              </w:rPr>
              <w:t>15</w:t>
            </w:r>
          </w:p>
        </w:tc>
        <w:tc>
          <w:tcPr>
            <w:tcW w:w="1559" w:type="dxa"/>
          </w:tcPr>
          <w:p w14:paraId="4CEBEB90" w14:textId="77777777" w:rsidR="00A278D3" w:rsidRPr="004D2AC5" w:rsidRDefault="00A278D3" w:rsidP="00B76E53">
            <w:pPr>
              <w:tabs>
                <w:tab w:val="left" w:pos="2160"/>
              </w:tabs>
              <w:spacing w:line="276" w:lineRule="auto"/>
              <w:jc w:val="center"/>
              <w:rPr>
                <w:rFonts w:ascii="Garamond" w:hAnsi="Garamond" w:cs="Arial"/>
                <w:color w:val="000000" w:themeColor="text1"/>
              </w:rPr>
            </w:pPr>
          </w:p>
        </w:tc>
        <w:tc>
          <w:tcPr>
            <w:tcW w:w="1134" w:type="dxa"/>
          </w:tcPr>
          <w:p w14:paraId="11B8CF8D" w14:textId="77777777" w:rsidR="00A278D3" w:rsidRPr="004D2AC5" w:rsidRDefault="00A278D3" w:rsidP="00B76E53">
            <w:pPr>
              <w:tabs>
                <w:tab w:val="left" w:pos="2160"/>
              </w:tabs>
              <w:spacing w:line="276" w:lineRule="auto"/>
              <w:jc w:val="center"/>
              <w:rPr>
                <w:rFonts w:ascii="Garamond" w:hAnsi="Garamond" w:cs="Arial"/>
                <w:color w:val="000000" w:themeColor="text1"/>
              </w:rPr>
            </w:pPr>
          </w:p>
        </w:tc>
      </w:tr>
      <w:tr w:rsidR="00A278D3" w:rsidRPr="004D2AC5" w14:paraId="63BEBBEC" w14:textId="77777777" w:rsidTr="00B76E53">
        <w:tc>
          <w:tcPr>
            <w:tcW w:w="9209" w:type="dxa"/>
            <w:gridSpan w:val="6"/>
          </w:tcPr>
          <w:p w14:paraId="4B49A7FF" w14:textId="77777777" w:rsidR="00A278D3" w:rsidRPr="004D2AC5" w:rsidRDefault="00A278D3" w:rsidP="00B76E53">
            <w:pPr>
              <w:tabs>
                <w:tab w:val="left" w:pos="2160"/>
              </w:tabs>
              <w:spacing w:line="276" w:lineRule="auto"/>
              <w:rPr>
                <w:rFonts w:ascii="Garamond" w:hAnsi="Garamond" w:cs="Arial"/>
                <w:b/>
                <w:color w:val="000000" w:themeColor="text1"/>
              </w:rPr>
            </w:pPr>
            <w:r w:rsidRPr="004D2AC5">
              <w:rPr>
                <w:rFonts w:ascii="Garamond" w:hAnsi="Garamond" w:cs="Arial"/>
                <w:b/>
                <w:color w:val="000000" w:themeColor="text1"/>
              </w:rPr>
              <w:t xml:space="preserve">Total:                                                                                                                 R$ </w:t>
            </w:r>
          </w:p>
        </w:tc>
      </w:tr>
    </w:tbl>
    <w:p w14:paraId="2284F6F7" w14:textId="77777777" w:rsidR="008236FE" w:rsidRPr="00B3546A" w:rsidRDefault="008236FE" w:rsidP="008236FE">
      <w:pPr>
        <w:pStyle w:val="Corpodetexto"/>
        <w:spacing w:before="6"/>
        <w:rPr>
          <w:rFonts w:ascii="Garamond" w:hAnsi="Garamond" w:cs="Arial"/>
          <w:b/>
          <w:sz w:val="24"/>
          <w:szCs w:val="24"/>
        </w:rPr>
      </w:pPr>
    </w:p>
    <w:p w14:paraId="3B702D25" w14:textId="77777777" w:rsidR="002F4547" w:rsidRPr="00B3546A" w:rsidRDefault="002F4547" w:rsidP="008236FE">
      <w:pPr>
        <w:pStyle w:val="Corpodetexto"/>
        <w:spacing w:before="6"/>
        <w:rPr>
          <w:rFonts w:ascii="Garamond" w:hAnsi="Garamond" w:cs="Arial"/>
          <w:b/>
          <w:sz w:val="24"/>
          <w:szCs w:val="24"/>
        </w:rPr>
      </w:pPr>
    </w:p>
    <w:p w14:paraId="58689C16" w14:textId="2EEB8364" w:rsidR="008236FE" w:rsidRPr="00B3546A" w:rsidRDefault="008236FE" w:rsidP="008236FE">
      <w:pPr>
        <w:widowControl w:val="0"/>
        <w:tabs>
          <w:tab w:val="left" w:pos="485"/>
        </w:tabs>
        <w:autoSpaceDE w:val="0"/>
        <w:autoSpaceDN w:val="0"/>
        <w:spacing w:before="1" w:after="0" w:line="254" w:lineRule="auto"/>
        <w:ind w:right="118"/>
        <w:jc w:val="both"/>
        <w:rPr>
          <w:rFonts w:ascii="Garamond" w:hAnsi="Garamond" w:cs="Arial"/>
          <w:sz w:val="24"/>
          <w:szCs w:val="24"/>
        </w:rPr>
      </w:pPr>
      <w:r w:rsidRPr="00B3546A">
        <w:rPr>
          <w:rFonts w:ascii="Garamond" w:hAnsi="Garamond" w:cs="Arial"/>
          <w:b/>
          <w:bCs/>
          <w:sz w:val="24"/>
          <w:szCs w:val="24"/>
        </w:rPr>
        <w:t>2.3.</w:t>
      </w:r>
      <w:r w:rsidR="00B3546A" w:rsidRPr="00B3546A">
        <w:rPr>
          <w:rFonts w:ascii="Garamond" w:hAnsi="Garamond" w:cs="Arial"/>
          <w:b/>
          <w:bCs/>
          <w:sz w:val="24"/>
          <w:szCs w:val="24"/>
        </w:rPr>
        <w:t xml:space="preserve"> </w:t>
      </w:r>
      <w:r w:rsidRPr="00B3546A">
        <w:rPr>
          <w:rFonts w:ascii="Garamond" w:hAnsi="Garamond" w:cs="Arial"/>
          <w:sz w:val="24"/>
          <w:szCs w:val="24"/>
        </w:rPr>
        <w:t>Integram este Contrato, como se nele estivessem transcritos, o Termo de referência, o</w:t>
      </w:r>
      <w:r w:rsidRPr="00B3546A">
        <w:rPr>
          <w:rFonts w:ascii="Garamond" w:hAnsi="Garamond" w:cs="Arial"/>
          <w:spacing w:val="1"/>
          <w:sz w:val="24"/>
          <w:szCs w:val="24"/>
        </w:rPr>
        <w:t xml:space="preserve"> </w:t>
      </w:r>
      <w:r w:rsidRPr="00B3546A">
        <w:rPr>
          <w:rFonts w:ascii="Garamond" w:hAnsi="Garamond" w:cs="Arial"/>
          <w:sz w:val="24"/>
          <w:szCs w:val="24"/>
        </w:rPr>
        <w:t>aviso de dispensa, Proposta Comercial apresentada pela CONTRATADA, eventuais anexos dos</w:t>
      </w:r>
      <w:r w:rsidRPr="00B3546A">
        <w:rPr>
          <w:rFonts w:ascii="Garamond" w:hAnsi="Garamond" w:cs="Arial"/>
          <w:spacing w:val="1"/>
          <w:sz w:val="24"/>
          <w:szCs w:val="24"/>
        </w:rPr>
        <w:t xml:space="preserve"> </w:t>
      </w:r>
      <w:r w:rsidRPr="00B3546A">
        <w:rPr>
          <w:rFonts w:ascii="Garamond" w:hAnsi="Garamond" w:cs="Arial"/>
          <w:sz w:val="24"/>
          <w:szCs w:val="24"/>
        </w:rPr>
        <w:t>documentos supracitados, ambos constantes deste Processo de dispensa de licitação.</w:t>
      </w:r>
    </w:p>
    <w:p w14:paraId="25A7AD5C" w14:textId="77777777" w:rsidR="008236FE" w:rsidRPr="00B3546A" w:rsidRDefault="008236FE" w:rsidP="008236FE">
      <w:pPr>
        <w:widowControl w:val="0"/>
        <w:tabs>
          <w:tab w:val="left" w:pos="485"/>
        </w:tabs>
        <w:autoSpaceDE w:val="0"/>
        <w:autoSpaceDN w:val="0"/>
        <w:spacing w:before="1" w:after="0" w:line="254" w:lineRule="auto"/>
        <w:ind w:right="118"/>
        <w:jc w:val="both"/>
        <w:rPr>
          <w:rFonts w:ascii="Garamond" w:hAnsi="Garamond" w:cs="Arial"/>
          <w:sz w:val="24"/>
          <w:szCs w:val="24"/>
        </w:rPr>
      </w:pPr>
    </w:p>
    <w:p w14:paraId="6135F4A2" w14:textId="77777777" w:rsidR="00346F0F" w:rsidRPr="00B3546A" w:rsidRDefault="00346F0F" w:rsidP="00346F0F">
      <w:pPr>
        <w:tabs>
          <w:tab w:val="left" w:pos="284"/>
        </w:tabs>
        <w:spacing w:after="0" w:line="240" w:lineRule="auto"/>
        <w:jc w:val="both"/>
        <w:rPr>
          <w:rFonts w:ascii="Garamond" w:hAnsi="Garamond" w:cs="Arial"/>
          <w:b/>
          <w:bCs/>
          <w:sz w:val="24"/>
          <w:szCs w:val="24"/>
        </w:rPr>
      </w:pPr>
    </w:p>
    <w:p w14:paraId="6DF6D193" w14:textId="77777777" w:rsidR="00346F0F" w:rsidRPr="00B3546A" w:rsidRDefault="00346F0F" w:rsidP="00346F0F">
      <w:pPr>
        <w:tabs>
          <w:tab w:val="left" w:pos="284"/>
        </w:tabs>
        <w:spacing w:after="0" w:line="240" w:lineRule="auto"/>
        <w:jc w:val="both"/>
        <w:rPr>
          <w:rFonts w:ascii="Garamond" w:hAnsi="Garamond" w:cs="Arial"/>
          <w:b/>
          <w:bCs/>
          <w:sz w:val="24"/>
          <w:szCs w:val="24"/>
        </w:rPr>
      </w:pPr>
      <w:r w:rsidRPr="00B3546A">
        <w:rPr>
          <w:rFonts w:ascii="Garamond" w:hAnsi="Garamond" w:cs="Arial"/>
          <w:b/>
          <w:bCs/>
          <w:sz w:val="24"/>
          <w:szCs w:val="24"/>
        </w:rPr>
        <w:t>CLÁUSULA III – DO PRAZO, DO VALOR DO CONTRATO E DO PAGAMENTO:</w:t>
      </w:r>
    </w:p>
    <w:p w14:paraId="30D2F5BB" w14:textId="5914CE55" w:rsidR="00346F0F" w:rsidRPr="00B3546A" w:rsidRDefault="00346F0F" w:rsidP="00346F0F">
      <w:pPr>
        <w:tabs>
          <w:tab w:val="left" w:pos="284"/>
        </w:tabs>
        <w:spacing w:after="0" w:line="240" w:lineRule="auto"/>
        <w:jc w:val="both"/>
        <w:rPr>
          <w:rFonts w:ascii="Garamond" w:hAnsi="Garamond" w:cs="Arial"/>
          <w:b/>
          <w:bCs/>
          <w:sz w:val="24"/>
          <w:szCs w:val="24"/>
        </w:rPr>
      </w:pPr>
      <w:r w:rsidRPr="00B3546A">
        <w:rPr>
          <w:rFonts w:ascii="Garamond" w:hAnsi="Garamond" w:cs="Arial"/>
          <w:b/>
          <w:bCs/>
          <w:sz w:val="24"/>
          <w:szCs w:val="24"/>
        </w:rPr>
        <w:t>3.1</w:t>
      </w:r>
      <w:r w:rsidR="00B3546A" w:rsidRPr="00B3546A">
        <w:rPr>
          <w:rFonts w:ascii="Garamond" w:hAnsi="Garamond" w:cs="Arial"/>
          <w:b/>
          <w:bCs/>
          <w:sz w:val="24"/>
          <w:szCs w:val="24"/>
        </w:rPr>
        <w:t>.</w:t>
      </w:r>
      <w:r w:rsidRPr="00B3546A">
        <w:rPr>
          <w:rFonts w:ascii="Garamond" w:hAnsi="Garamond" w:cs="Arial"/>
          <w:b/>
          <w:bCs/>
          <w:sz w:val="24"/>
          <w:szCs w:val="24"/>
        </w:rPr>
        <w:t xml:space="preserve"> DO PRAZO:</w:t>
      </w:r>
    </w:p>
    <w:p w14:paraId="2829CE31" w14:textId="6B84D06B" w:rsidR="00346F0F" w:rsidRPr="00B3546A" w:rsidRDefault="00346F0F" w:rsidP="00346F0F">
      <w:pPr>
        <w:tabs>
          <w:tab w:val="left" w:pos="284"/>
        </w:tabs>
        <w:spacing w:after="0" w:line="240" w:lineRule="auto"/>
        <w:jc w:val="both"/>
        <w:rPr>
          <w:rFonts w:ascii="Garamond" w:hAnsi="Garamond" w:cs="Arial"/>
          <w:sz w:val="24"/>
          <w:szCs w:val="24"/>
        </w:rPr>
      </w:pPr>
      <w:r w:rsidRPr="00B3546A">
        <w:rPr>
          <w:rFonts w:ascii="Garamond" w:hAnsi="Garamond" w:cs="Arial"/>
          <w:b/>
          <w:bCs/>
          <w:sz w:val="24"/>
          <w:szCs w:val="24"/>
        </w:rPr>
        <w:t>3.1.1</w:t>
      </w:r>
      <w:r w:rsidR="00B3546A" w:rsidRPr="00B3546A">
        <w:rPr>
          <w:rFonts w:ascii="Garamond" w:hAnsi="Garamond" w:cs="Arial"/>
          <w:b/>
          <w:bCs/>
          <w:sz w:val="24"/>
          <w:szCs w:val="24"/>
        </w:rPr>
        <w:t>.</w:t>
      </w:r>
      <w:r w:rsidRPr="00B3546A">
        <w:rPr>
          <w:rFonts w:ascii="Garamond" w:hAnsi="Garamond" w:cs="Arial"/>
          <w:sz w:val="24"/>
          <w:szCs w:val="24"/>
        </w:rPr>
        <w:t xml:space="preserve"> </w:t>
      </w:r>
      <w:r w:rsidR="00A278D3" w:rsidRPr="00A278D3">
        <w:rPr>
          <w:rFonts w:ascii="Garamond" w:hAnsi="Garamond" w:cs="Arial"/>
          <w:sz w:val="24"/>
          <w:szCs w:val="24"/>
        </w:rPr>
        <w:t>O prazo de vigência da contratação será de 12 (doze) meses, nos termos do art. 105 da Lei 14.133/21.</w:t>
      </w:r>
    </w:p>
    <w:p w14:paraId="66D7FDAC" w14:textId="77777777" w:rsidR="00346F0F" w:rsidRPr="00B3546A" w:rsidRDefault="00346F0F" w:rsidP="00346F0F">
      <w:pPr>
        <w:tabs>
          <w:tab w:val="left" w:pos="284"/>
        </w:tabs>
        <w:spacing w:after="0" w:line="240" w:lineRule="auto"/>
        <w:jc w:val="both"/>
        <w:rPr>
          <w:rFonts w:ascii="Garamond" w:hAnsi="Garamond" w:cs="Arial"/>
          <w:sz w:val="24"/>
          <w:szCs w:val="24"/>
        </w:rPr>
      </w:pPr>
      <w:r w:rsidRPr="00B3546A">
        <w:rPr>
          <w:rFonts w:ascii="Garamond" w:hAnsi="Garamond" w:cs="Arial"/>
          <w:sz w:val="24"/>
          <w:szCs w:val="24"/>
        </w:rPr>
        <w:tab/>
      </w:r>
    </w:p>
    <w:p w14:paraId="072BA174" w14:textId="259C403B" w:rsidR="00346F0F" w:rsidRPr="00B3546A" w:rsidRDefault="00346F0F" w:rsidP="00346F0F">
      <w:pPr>
        <w:tabs>
          <w:tab w:val="left" w:pos="284"/>
        </w:tabs>
        <w:spacing w:after="0" w:line="240" w:lineRule="auto"/>
        <w:jc w:val="both"/>
        <w:rPr>
          <w:rFonts w:ascii="Garamond" w:hAnsi="Garamond" w:cs="Arial"/>
          <w:b/>
          <w:bCs/>
          <w:sz w:val="24"/>
          <w:szCs w:val="24"/>
        </w:rPr>
      </w:pPr>
      <w:r w:rsidRPr="00B3546A">
        <w:rPr>
          <w:rFonts w:ascii="Garamond" w:hAnsi="Garamond" w:cs="Arial"/>
          <w:b/>
          <w:bCs/>
          <w:sz w:val="24"/>
          <w:szCs w:val="24"/>
        </w:rPr>
        <w:t>3.2</w:t>
      </w:r>
      <w:r w:rsidR="00B3546A" w:rsidRPr="00B3546A">
        <w:rPr>
          <w:rFonts w:ascii="Garamond" w:hAnsi="Garamond" w:cs="Arial"/>
          <w:b/>
          <w:bCs/>
          <w:sz w:val="24"/>
          <w:szCs w:val="24"/>
        </w:rPr>
        <w:t>.</w:t>
      </w:r>
      <w:r w:rsidRPr="00B3546A">
        <w:rPr>
          <w:rFonts w:ascii="Garamond" w:hAnsi="Garamond" w:cs="Arial"/>
          <w:b/>
          <w:bCs/>
          <w:sz w:val="24"/>
          <w:szCs w:val="24"/>
        </w:rPr>
        <w:t xml:space="preserve"> DO VALOR E DO PAGAMENTO:</w:t>
      </w:r>
    </w:p>
    <w:p w14:paraId="2FDD9D2F" w14:textId="6DA8B7D8" w:rsidR="00346F0F" w:rsidRPr="00B3546A" w:rsidRDefault="00346F0F" w:rsidP="00346F0F">
      <w:pPr>
        <w:tabs>
          <w:tab w:val="left" w:pos="284"/>
        </w:tabs>
        <w:spacing w:after="0" w:line="240" w:lineRule="auto"/>
        <w:jc w:val="both"/>
        <w:rPr>
          <w:rFonts w:ascii="Garamond" w:hAnsi="Garamond" w:cs="Arial"/>
          <w:sz w:val="24"/>
          <w:szCs w:val="24"/>
        </w:rPr>
      </w:pPr>
      <w:r w:rsidRPr="00B3546A">
        <w:rPr>
          <w:rFonts w:ascii="Garamond" w:hAnsi="Garamond" w:cs="Arial"/>
          <w:b/>
          <w:bCs/>
          <w:sz w:val="24"/>
          <w:szCs w:val="24"/>
        </w:rPr>
        <w:t>3.2.1</w:t>
      </w:r>
      <w:r w:rsidR="00B3546A" w:rsidRPr="00B3546A">
        <w:rPr>
          <w:rFonts w:ascii="Garamond" w:hAnsi="Garamond" w:cs="Arial"/>
          <w:sz w:val="24"/>
          <w:szCs w:val="24"/>
        </w:rPr>
        <w:t>.</w:t>
      </w:r>
      <w:r w:rsidRPr="00B3546A">
        <w:rPr>
          <w:rFonts w:ascii="Garamond" w:hAnsi="Garamond" w:cs="Arial"/>
          <w:sz w:val="24"/>
          <w:szCs w:val="24"/>
        </w:rPr>
        <w:t xml:space="preserve"> O valor total do presente contrato é de</w:t>
      </w:r>
      <w:r w:rsidRPr="00B3546A">
        <w:rPr>
          <w:rFonts w:ascii="Garamond" w:hAnsi="Garamond" w:cs="Arial"/>
          <w:color w:val="000000" w:themeColor="text1"/>
          <w:sz w:val="24"/>
          <w:szCs w:val="24"/>
        </w:rPr>
        <w:t xml:space="preserve"> </w:t>
      </w:r>
      <w:r w:rsidRPr="00B3546A">
        <w:rPr>
          <w:rFonts w:ascii="Garamond" w:hAnsi="Garamond" w:cs="Arial"/>
          <w:b/>
          <w:color w:val="000000" w:themeColor="text1"/>
          <w:sz w:val="24"/>
          <w:szCs w:val="24"/>
        </w:rPr>
        <w:t xml:space="preserve">R$ </w:t>
      </w:r>
      <w:r w:rsidR="00AD3224" w:rsidRPr="00B3546A">
        <w:rPr>
          <w:rFonts w:ascii="Garamond" w:hAnsi="Garamond" w:cs="Arial"/>
          <w:b/>
          <w:color w:val="000000" w:themeColor="text1"/>
          <w:sz w:val="24"/>
          <w:szCs w:val="24"/>
        </w:rPr>
        <w:t xml:space="preserve">_______________________________________ </w:t>
      </w:r>
      <w:r w:rsidRPr="00B3546A">
        <w:rPr>
          <w:rFonts w:ascii="Garamond" w:hAnsi="Garamond" w:cs="Arial"/>
          <w:b/>
          <w:color w:val="000000" w:themeColor="text1"/>
          <w:sz w:val="24"/>
          <w:szCs w:val="24"/>
        </w:rPr>
        <w:t>(</w:t>
      </w:r>
      <w:r w:rsidR="00AD3224" w:rsidRPr="00B3546A">
        <w:rPr>
          <w:rFonts w:ascii="Garamond" w:hAnsi="Garamond" w:cs="Arial"/>
          <w:b/>
          <w:color w:val="000000" w:themeColor="text1"/>
          <w:sz w:val="24"/>
          <w:szCs w:val="24"/>
        </w:rPr>
        <w:t>___________________________</w:t>
      </w:r>
      <w:r w:rsidRPr="00B3546A">
        <w:rPr>
          <w:rFonts w:ascii="Garamond" w:hAnsi="Garamond" w:cs="Arial"/>
          <w:b/>
          <w:color w:val="000000" w:themeColor="text1"/>
          <w:sz w:val="24"/>
          <w:szCs w:val="24"/>
        </w:rPr>
        <w:t xml:space="preserve"> reais),</w:t>
      </w:r>
      <w:r w:rsidRPr="00B3546A">
        <w:rPr>
          <w:rFonts w:ascii="Garamond" w:hAnsi="Garamond" w:cs="Arial"/>
          <w:color w:val="FF0000"/>
          <w:sz w:val="24"/>
          <w:szCs w:val="24"/>
        </w:rPr>
        <w:t xml:space="preserve"> </w:t>
      </w:r>
      <w:r w:rsidRPr="00B3546A">
        <w:rPr>
          <w:rFonts w:ascii="Garamond" w:hAnsi="Garamond" w:cs="Arial"/>
          <w:sz w:val="24"/>
          <w:szCs w:val="24"/>
        </w:rPr>
        <w:t xml:space="preserve">já incluídos os tributos, os encargos, seguros e demais ônus que </w:t>
      </w:r>
      <w:r w:rsidR="00B3546A" w:rsidRPr="00B3546A">
        <w:rPr>
          <w:rFonts w:ascii="Garamond" w:hAnsi="Garamond" w:cs="Arial"/>
          <w:sz w:val="24"/>
          <w:szCs w:val="24"/>
        </w:rPr>
        <w:t>porventura</w:t>
      </w:r>
      <w:r w:rsidRPr="00B3546A">
        <w:rPr>
          <w:rFonts w:ascii="Garamond" w:hAnsi="Garamond" w:cs="Arial"/>
          <w:sz w:val="24"/>
          <w:szCs w:val="24"/>
        </w:rPr>
        <w:t xml:space="preserve"> possam recair sobre o Legislativo.</w:t>
      </w:r>
    </w:p>
    <w:p w14:paraId="63E3D6D5" w14:textId="1C6844AA" w:rsidR="00346F0F" w:rsidRPr="00B3546A" w:rsidRDefault="00346F0F" w:rsidP="00346F0F">
      <w:pPr>
        <w:tabs>
          <w:tab w:val="left" w:pos="284"/>
        </w:tabs>
        <w:autoSpaceDE w:val="0"/>
        <w:autoSpaceDN w:val="0"/>
        <w:adjustRightInd w:val="0"/>
        <w:spacing w:after="0" w:line="240" w:lineRule="auto"/>
        <w:jc w:val="both"/>
        <w:rPr>
          <w:rFonts w:ascii="Garamond" w:hAnsi="Garamond" w:cs="Arial"/>
          <w:sz w:val="24"/>
          <w:szCs w:val="24"/>
          <w:lang w:val="pt"/>
        </w:rPr>
      </w:pPr>
      <w:r w:rsidRPr="00B3546A">
        <w:rPr>
          <w:rFonts w:ascii="Garamond" w:hAnsi="Garamond" w:cs="Arial"/>
          <w:b/>
          <w:bCs/>
          <w:sz w:val="24"/>
          <w:szCs w:val="24"/>
        </w:rPr>
        <w:t>3.2.2</w:t>
      </w:r>
      <w:r w:rsidR="00B3546A" w:rsidRPr="00B3546A">
        <w:rPr>
          <w:rFonts w:ascii="Garamond" w:hAnsi="Garamond" w:cs="Arial"/>
          <w:b/>
          <w:bCs/>
          <w:sz w:val="24"/>
          <w:szCs w:val="24"/>
        </w:rPr>
        <w:t>.</w:t>
      </w:r>
      <w:r w:rsidRPr="00B3546A">
        <w:rPr>
          <w:rFonts w:ascii="Garamond" w:hAnsi="Garamond" w:cs="Arial"/>
          <w:sz w:val="24"/>
          <w:szCs w:val="24"/>
        </w:rPr>
        <w:t xml:space="preserve"> </w:t>
      </w:r>
      <w:r w:rsidRPr="00B3546A">
        <w:rPr>
          <w:rFonts w:ascii="Garamond" w:hAnsi="Garamond" w:cs="Arial"/>
          <w:sz w:val="24"/>
          <w:szCs w:val="24"/>
          <w:lang w:val="pt"/>
        </w:rPr>
        <w:t xml:space="preserve">O pagamento será realizado dentro de 05 (cinco) dias, após a efetiva execução dos serviços </w:t>
      </w:r>
      <w:r w:rsidR="00F44A49" w:rsidRPr="00B3546A">
        <w:rPr>
          <w:rFonts w:ascii="Garamond" w:hAnsi="Garamond" w:cs="Arial"/>
          <w:sz w:val="24"/>
          <w:szCs w:val="24"/>
          <w:lang w:val="pt"/>
        </w:rPr>
        <w:t xml:space="preserve">e </w:t>
      </w:r>
      <w:r w:rsidRPr="00B3546A">
        <w:rPr>
          <w:rFonts w:ascii="Garamond" w:hAnsi="Garamond" w:cs="Arial"/>
          <w:sz w:val="24"/>
          <w:szCs w:val="24"/>
          <w:lang w:val="pt"/>
        </w:rPr>
        <w:t xml:space="preserve">após atesto do setor competente, nos termos da Lei Federal nº 14.133/2021. </w:t>
      </w:r>
    </w:p>
    <w:p w14:paraId="36B5A383" w14:textId="77777777" w:rsidR="00346F0F" w:rsidRPr="00B3546A" w:rsidRDefault="00346F0F" w:rsidP="00346F0F">
      <w:pPr>
        <w:tabs>
          <w:tab w:val="left" w:pos="284"/>
        </w:tabs>
        <w:autoSpaceDE w:val="0"/>
        <w:autoSpaceDN w:val="0"/>
        <w:adjustRightInd w:val="0"/>
        <w:spacing w:after="0" w:line="240" w:lineRule="auto"/>
        <w:jc w:val="both"/>
        <w:rPr>
          <w:rFonts w:ascii="Garamond" w:hAnsi="Garamond" w:cs="Arial"/>
          <w:sz w:val="24"/>
          <w:szCs w:val="24"/>
          <w:lang w:val="pt"/>
        </w:rPr>
      </w:pPr>
      <w:r w:rsidRPr="00B3546A">
        <w:rPr>
          <w:rFonts w:ascii="Garamond" w:hAnsi="Garamond" w:cs="Arial"/>
          <w:b/>
          <w:sz w:val="24"/>
          <w:szCs w:val="24"/>
          <w:lang w:val="pt"/>
        </w:rPr>
        <w:t>3.2.3</w:t>
      </w:r>
      <w:r w:rsidRPr="00B3546A">
        <w:rPr>
          <w:rFonts w:ascii="Garamond" w:hAnsi="Garamond" w:cs="Arial"/>
          <w:sz w:val="24"/>
          <w:szCs w:val="24"/>
          <w:lang w:val="pt"/>
        </w:rPr>
        <w:t xml:space="preserve">. A inadimplência da Contratada com relação aos encargos sociais, trabalhistas, fiscais e comerciais ou indenizações não transfere à Contratante a responsabilidade por seu pagamento, nem poderá onerar o objeto contratado, de acordo com o artigo 121, parágrafo único, da Lei Federal nº. 14.133/2021. </w:t>
      </w:r>
    </w:p>
    <w:p w14:paraId="714EB546" w14:textId="77777777" w:rsidR="00346F0F" w:rsidRPr="00B3546A" w:rsidRDefault="00346F0F" w:rsidP="00346F0F">
      <w:pPr>
        <w:tabs>
          <w:tab w:val="left" w:pos="284"/>
        </w:tabs>
        <w:spacing w:after="0" w:line="240" w:lineRule="auto"/>
        <w:jc w:val="both"/>
        <w:rPr>
          <w:rFonts w:ascii="Garamond" w:hAnsi="Garamond" w:cs="Arial"/>
          <w:sz w:val="24"/>
          <w:szCs w:val="24"/>
        </w:rPr>
      </w:pPr>
    </w:p>
    <w:p w14:paraId="738D32B7" w14:textId="77777777" w:rsidR="00346F0F" w:rsidRPr="00B3546A" w:rsidRDefault="00346F0F" w:rsidP="00346F0F">
      <w:pPr>
        <w:tabs>
          <w:tab w:val="left" w:pos="284"/>
        </w:tabs>
        <w:autoSpaceDE w:val="0"/>
        <w:autoSpaceDN w:val="0"/>
        <w:adjustRightInd w:val="0"/>
        <w:spacing w:after="0" w:line="240" w:lineRule="auto"/>
        <w:jc w:val="both"/>
        <w:rPr>
          <w:rFonts w:ascii="Garamond" w:hAnsi="Garamond" w:cs="Arial"/>
          <w:b/>
          <w:sz w:val="24"/>
          <w:szCs w:val="24"/>
          <w:lang w:val="pt"/>
        </w:rPr>
      </w:pPr>
      <w:r w:rsidRPr="00B3546A">
        <w:rPr>
          <w:rFonts w:ascii="Garamond" w:hAnsi="Garamond" w:cs="Arial"/>
          <w:b/>
          <w:sz w:val="24"/>
          <w:szCs w:val="24"/>
          <w:lang w:val="pt"/>
        </w:rPr>
        <w:t xml:space="preserve">CLÁUSULA IV - DAS OBRIGAÇÕES DA CONTRATANTE </w:t>
      </w:r>
    </w:p>
    <w:p w14:paraId="0ADF9317" w14:textId="671EFCCE" w:rsidR="00346F0F" w:rsidRPr="00B3546A" w:rsidRDefault="00346F0F" w:rsidP="00346F0F">
      <w:pPr>
        <w:tabs>
          <w:tab w:val="left" w:pos="284"/>
        </w:tabs>
        <w:autoSpaceDE w:val="0"/>
        <w:autoSpaceDN w:val="0"/>
        <w:adjustRightInd w:val="0"/>
        <w:spacing w:after="0" w:line="240" w:lineRule="auto"/>
        <w:jc w:val="both"/>
        <w:rPr>
          <w:rFonts w:ascii="Garamond" w:hAnsi="Garamond" w:cs="Arial"/>
          <w:sz w:val="24"/>
          <w:szCs w:val="24"/>
          <w:lang w:val="pt"/>
        </w:rPr>
      </w:pPr>
      <w:r w:rsidRPr="00B3546A">
        <w:rPr>
          <w:rFonts w:ascii="Garamond" w:hAnsi="Garamond" w:cs="Arial"/>
          <w:sz w:val="24"/>
          <w:szCs w:val="24"/>
          <w:lang w:val="pt"/>
        </w:rPr>
        <w:t>4.1</w:t>
      </w:r>
      <w:r w:rsidR="00B3546A" w:rsidRPr="00B3546A">
        <w:rPr>
          <w:rFonts w:ascii="Garamond" w:hAnsi="Garamond" w:cs="Arial"/>
          <w:sz w:val="24"/>
          <w:szCs w:val="24"/>
          <w:lang w:val="pt"/>
        </w:rPr>
        <w:t>.</w:t>
      </w:r>
      <w:r w:rsidRPr="00B3546A">
        <w:rPr>
          <w:rFonts w:ascii="Garamond" w:hAnsi="Garamond" w:cs="Arial"/>
          <w:sz w:val="24"/>
          <w:szCs w:val="24"/>
          <w:lang w:val="pt"/>
        </w:rPr>
        <w:t xml:space="preserve"> Supervisionar a execução da prestação do objeto, promovendo o acompanhamento e a fiscalização sob os aspectos quantitativos e qualitativos. </w:t>
      </w:r>
    </w:p>
    <w:p w14:paraId="3E1A8F87" w14:textId="77777777" w:rsidR="00346F0F" w:rsidRPr="00B3546A" w:rsidRDefault="00346F0F" w:rsidP="00346F0F">
      <w:pPr>
        <w:tabs>
          <w:tab w:val="left" w:pos="284"/>
        </w:tabs>
        <w:autoSpaceDE w:val="0"/>
        <w:autoSpaceDN w:val="0"/>
        <w:adjustRightInd w:val="0"/>
        <w:spacing w:after="0" w:line="240" w:lineRule="auto"/>
        <w:jc w:val="both"/>
        <w:rPr>
          <w:rFonts w:ascii="Garamond" w:hAnsi="Garamond" w:cs="Arial"/>
          <w:sz w:val="24"/>
          <w:szCs w:val="24"/>
          <w:lang w:val="pt"/>
        </w:rPr>
      </w:pPr>
      <w:r w:rsidRPr="00B3546A">
        <w:rPr>
          <w:rFonts w:ascii="Garamond" w:hAnsi="Garamond" w:cs="Arial"/>
          <w:sz w:val="24"/>
          <w:szCs w:val="24"/>
          <w:lang w:val="pt"/>
        </w:rPr>
        <w:t xml:space="preserve">a) Notificar, por escrito e verbalmente, à CONTRATADA sobre a ocorrência de eventuais imperfeições no curso de prestação do objeto, fixando prazo para a sua correção. </w:t>
      </w:r>
    </w:p>
    <w:p w14:paraId="1C011466" w14:textId="77777777" w:rsidR="00346F0F" w:rsidRPr="00B3546A" w:rsidRDefault="00346F0F" w:rsidP="00346F0F">
      <w:pPr>
        <w:tabs>
          <w:tab w:val="left" w:pos="284"/>
        </w:tabs>
        <w:autoSpaceDE w:val="0"/>
        <w:autoSpaceDN w:val="0"/>
        <w:adjustRightInd w:val="0"/>
        <w:spacing w:after="0" w:line="240" w:lineRule="auto"/>
        <w:jc w:val="both"/>
        <w:rPr>
          <w:rFonts w:ascii="Garamond" w:hAnsi="Garamond" w:cs="Arial"/>
          <w:sz w:val="24"/>
          <w:szCs w:val="24"/>
          <w:lang w:val="pt"/>
        </w:rPr>
      </w:pPr>
      <w:r w:rsidRPr="00B3546A">
        <w:rPr>
          <w:rFonts w:ascii="Garamond" w:hAnsi="Garamond" w:cs="Arial"/>
          <w:sz w:val="24"/>
          <w:szCs w:val="24"/>
          <w:lang w:val="pt"/>
        </w:rPr>
        <w:t xml:space="preserve">b) Proporcionar todas as facilidades para que a CONTRATADA possa cumprir suas obrigações dentro das normas e condições contratuais. </w:t>
      </w:r>
    </w:p>
    <w:p w14:paraId="7078452C" w14:textId="77777777" w:rsidR="00346F0F" w:rsidRPr="00B3546A" w:rsidRDefault="00346F0F" w:rsidP="00346F0F">
      <w:pPr>
        <w:tabs>
          <w:tab w:val="left" w:pos="284"/>
        </w:tabs>
        <w:autoSpaceDE w:val="0"/>
        <w:autoSpaceDN w:val="0"/>
        <w:adjustRightInd w:val="0"/>
        <w:spacing w:after="0" w:line="240" w:lineRule="auto"/>
        <w:jc w:val="both"/>
        <w:rPr>
          <w:rFonts w:ascii="Garamond" w:hAnsi="Garamond" w:cs="Arial"/>
          <w:sz w:val="24"/>
          <w:szCs w:val="24"/>
          <w:lang w:val="pt"/>
        </w:rPr>
      </w:pPr>
      <w:r w:rsidRPr="00B3546A">
        <w:rPr>
          <w:rFonts w:ascii="Garamond" w:hAnsi="Garamond" w:cs="Arial"/>
          <w:sz w:val="24"/>
          <w:szCs w:val="24"/>
          <w:lang w:val="pt"/>
        </w:rPr>
        <w:t xml:space="preserve">c) Prestar à CONTRATADA todas as informações solicitadas e necessárias para o cumprimento do objeto; </w:t>
      </w:r>
    </w:p>
    <w:p w14:paraId="5102AB0F" w14:textId="77777777" w:rsidR="00346F0F" w:rsidRPr="00B3546A" w:rsidRDefault="00346F0F" w:rsidP="00346F0F">
      <w:pPr>
        <w:tabs>
          <w:tab w:val="left" w:pos="284"/>
        </w:tabs>
        <w:autoSpaceDE w:val="0"/>
        <w:autoSpaceDN w:val="0"/>
        <w:adjustRightInd w:val="0"/>
        <w:spacing w:after="0" w:line="240" w:lineRule="auto"/>
        <w:jc w:val="both"/>
        <w:rPr>
          <w:rFonts w:ascii="Garamond" w:hAnsi="Garamond" w:cs="Arial"/>
          <w:sz w:val="24"/>
          <w:szCs w:val="24"/>
          <w:lang w:val="pt"/>
        </w:rPr>
      </w:pPr>
      <w:r w:rsidRPr="00B3546A">
        <w:rPr>
          <w:rFonts w:ascii="Garamond" w:hAnsi="Garamond" w:cs="Arial"/>
          <w:sz w:val="24"/>
          <w:szCs w:val="24"/>
          <w:lang w:val="pt"/>
        </w:rPr>
        <w:t xml:space="preserve">d) Rejeitar, no todo ou em parte, os serviços prestados em desacordo com as obrigações assumidas pela empresa na sua proposta. </w:t>
      </w:r>
    </w:p>
    <w:p w14:paraId="6E6944E0" w14:textId="77777777" w:rsidR="00346F0F" w:rsidRPr="00B3546A" w:rsidRDefault="00346F0F" w:rsidP="00346F0F">
      <w:pPr>
        <w:tabs>
          <w:tab w:val="left" w:pos="284"/>
        </w:tabs>
        <w:autoSpaceDE w:val="0"/>
        <w:autoSpaceDN w:val="0"/>
        <w:adjustRightInd w:val="0"/>
        <w:spacing w:after="0" w:line="240" w:lineRule="auto"/>
        <w:jc w:val="both"/>
        <w:rPr>
          <w:rFonts w:ascii="Garamond" w:hAnsi="Garamond" w:cs="Arial"/>
          <w:sz w:val="24"/>
          <w:szCs w:val="24"/>
          <w:lang w:val="pt"/>
        </w:rPr>
      </w:pPr>
      <w:r w:rsidRPr="00B3546A">
        <w:rPr>
          <w:rFonts w:ascii="Garamond" w:hAnsi="Garamond" w:cs="Arial"/>
          <w:sz w:val="24"/>
          <w:szCs w:val="24"/>
          <w:lang w:val="pt"/>
        </w:rPr>
        <w:t xml:space="preserve">e) Colocar à disposição da CONTRATADA os elementos e informações necessárias à execução do objeto; </w:t>
      </w:r>
    </w:p>
    <w:p w14:paraId="57842AD4" w14:textId="77777777" w:rsidR="00346F0F" w:rsidRPr="00B3546A" w:rsidRDefault="00346F0F" w:rsidP="00346F0F">
      <w:pPr>
        <w:tabs>
          <w:tab w:val="left" w:pos="284"/>
        </w:tabs>
        <w:autoSpaceDE w:val="0"/>
        <w:autoSpaceDN w:val="0"/>
        <w:adjustRightInd w:val="0"/>
        <w:spacing w:after="0" w:line="240" w:lineRule="auto"/>
        <w:jc w:val="both"/>
        <w:rPr>
          <w:rFonts w:ascii="Garamond" w:hAnsi="Garamond" w:cs="Arial"/>
          <w:sz w:val="24"/>
          <w:szCs w:val="24"/>
          <w:lang w:val="pt"/>
        </w:rPr>
      </w:pPr>
      <w:r w:rsidRPr="00B3546A">
        <w:rPr>
          <w:rFonts w:ascii="Garamond" w:hAnsi="Garamond" w:cs="Arial"/>
          <w:sz w:val="24"/>
          <w:szCs w:val="24"/>
          <w:lang w:val="pt"/>
        </w:rPr>
        <w:t xml:space="preserve">f) Não permitir que o pessoal da CONTRATADA execute tarefas em desacordo com as condições preestabelecidas. </w:t>
      </w:r>
    </w:p>
    <w:p w14:paraId="046BDEC3" w14:textId="77777777" w:rsidR="00346F0F" w:rsidRPr="00B3546A" w:rsidRDefault="00346F0F" w:rsidP="00346F0F">
      <w:pPr>
        <w:tabs>
          <w:tab w:val="left" w:pos="284"/>
        </w:tabs>
        <w:autoSpaceDE w:val="0"/>
        <w:autoSpaceDN w:val="0"/>
        <w:adjustRightInd w:val="0"/>
        <w:spacing w:after="0" w:line="240" w:lineRule="auto"/>
        <w:jc w:val="both"/>
        <w:rPr>
          <w:rFonts w:ascii="Garamond" w:hAnsi="Garamond" w:cs="Arial"/>
          <w:sz w:val="24"/>
          <w:szCs w:val="24"/>
          <w:lang w:val="pt"/>
        </w:rPr>
      </w:pPr>
      <w:r w:rsidRPr="00B3546A">
        <w:rPr>
          <w:rFonts w:ascii="Garamond" w:hAnsi="Garamond" w:cs="Arial"/>
          <w:sz w:val="24"/>
          <w:szCs w:val="24"/>
          <w:lang w:val="pt"/>
        </w:rPr>
        <w:t xml:space="preserve">g) Responsabilizar-se pela comunicação, em tempo hábil, dos serviços a serem prestados. </w:t>
      </w:r>
    </w:p>
    <w:p w14:paraId="394D86DA" w14:textId="77777777" w:rsidR="00346F0F" w:rsidRPr="00B3546A" w:rsidRDefault="00346F0F" w:rsidP="00346F0F">
      <w:pPr>
        <w:tabs>
          <w:tab w:val="left" w:pos="284"/>
        </w:tabs>
        <w:autoSpaceDE w:val="0"/>
        <w:autoSpaceDN w:val="0"/>
        <w:adjustRightInd w:val="0"/>
        <w:spacing w:after="0" w:line="240" w:lineRule="auto"/>
        <w:jc w:val="both"/>
        <w:rPr>
          <w:rFonts w:ascii="Garamond" w:hAnsi="Garamond" w:cs="Arial"/>
          <w:sz w:val="24"/>
          <w:szCs w:val="24"/>
          <w:lang w:val="pt"/>
        </w:rPr>
      </w:pPr>
      <w:r w:rsidRPr="00B3546A">
        <w:rPr>
          <w:rFonts w:ascii="Garamond" w:hAnsi="Garamond" w:cs="Arial"/>
          <w:sz w:val="24"/>
          <w:szCs w:val="24"/>
          <w:lang w:val="pt"/>
        </w:rPr>
        <w:t xml:space="preserve">h) Exigir o imediato afastamento de qualquer funcionário ou preposto da CONTRATADA que não mereça sua confiança, que embarace a fiscalização ou que se conduza de modo inconveniente ou incompatível com o exercício de suas funções. </w:t>
      </w:r>
    </w:p>
    <w:p w14:paraId="6E3B32E2" w14:textId="77777777" w:rsidR="00346F0F" w:rsidRPr="00B3546A" w:rsidRDefault="00346F0F" w:rsidP="00346F0F">
      <w:pPr>
        <w:tabs>
          <w:tab w:val="left" w:pos="284"/>
        </w:tabs>
        <w:autoSpaceDE w:val="0"/>
        <w:autoSpaceDN w:val="0"/>
        <w:adjustRightInd w:val="0"/>
        <w:spacing w:after="0" w:line="240" w:lineRule="auto"/>
        <w:jc w:val="both"/>
        <w:rPr>
          <w:rFonts w:ascii="Garamond" w:hAnsi="Garamond" w:cs="Arial"/>
          <w:sz w:val="24"/>
          <w:szCs w:val="24"/>
          <w:lang w:val="pt"/>
        </w:rPr>
      </w:pPr>
      <w:r w:rsidRPr="00B3546A">
        <w:rPr>
          <w:rFonts w:ascii="Garamond" w:hAnsi="Garamond" w:cs="Arial"/>
          <w:sz w:val="24"/>
          <w:szCs w:val="24"/>
          <w:lang w:val="pt"/>
        </w:rPr>
        <w:t xml:space="preserve">i) Efetuar o pagamento devido pela perfeita prestação dos serviços, desde que cumpridas todas as formalidades e exigências do contrato. </w:t>
      </w:r>
    </w:p>
    <w:p w14:paraId="701BF233" w14:textId="77777777" w:rsidR="00346F0F" w:rsidRPr="00B3546A" w:rsidRDefault="00346F0F" w:rsidP="00346F0F">
      <w:pPr>
        <w:tabs>
          <w:tab w:val="left" w:pos="284"/>
        </w:tabs>
        <w:autoSpaceDE w:val="0"/>
        <w:autoSpaceDN w:val="0"/>
        <w:adjustRightInd w:val="0"/>
        <w:spacing w:after="0" w:line="240" w:lineRule="auto"/>
        <w:jc w:val="both"/>
        <w:rPr>
          <w:rFonts w:ascii="Garamond" w:hAnsi="Garamond" w:cs="Arial"/>
          <w:sz w:val="24"/>
          <w:szCs w:val="24"/>
          <w:lang w:val="pt"/>
        </w:rPr>
      </w:pPr>
      <w:r w:rsidRPr="00B3546A">
        <w:rPr>
          <w:rFonts w:ascii="Garamond" w:hAnsi="Garamond" w:cs="Arial"/>
          <w:sz w:val="24"/>
          <w:szCs w:val="24"/>
          <w:lang w:val="pt"/>
        </w:rPr>
        <w:t xml:space="preserve">j) Aplicar multas ou penalidades, quando do não cumprimento do contrato ou ações previstas neste Termo; </w:t>
      </w:r>
    </w:p>
    <w:p w14:paraId="7B277028" w14:textId="77777777" w:rsidR="00346F0F" w:rsidRPr="00B3546A" w:rsidRDefault="00346F0F" w:rsidP="00346F0F">
      <w:pPr>
        <w:tabs>
          <w:tab w:val="left" w:pos="284"/>
        </w:tabs>
        <w:autoSpaceDE w:val="0"/>
        <w:autoSpaceDN w:val="0"/>
        <w:adjustRightInd w:val="0"/>
        <w:spacing w:after="0" w:line="240" w:lineRule="auto"/>
        <w:jc w:val="both"/>
        <w:rPr>
          <w:rFonts w:ascii="Garamond" w:hAnsi="Garamond" w:cs="Arial"/>
          <w:sz w:val="24"/>
          <w:szCs w:val="24"/>
          <w:lang w:val="pt"/>
        </w:rPr>
      </w:pPr>
      <w:r w:rsidRPr="00B3546A">
        <w:rPr>
          <w:rFonts w:ascii="Garamond" w:hAnsi="Garamond" w:cs="Arial"/>
          <w:sz w:val="24"/>
          <w:szCs w:val="24"/>
          <w:lang w:val="pt"/>
        </w:rPr>
        <w:t xml:space="preserve">k) Fazer deduzir diretamente da fonte multas e demais penalidades previstas neste instrumento; </w:t>
      </w:r>
    </w:p>
    <w:p w14:paraId="3306A272" w14:textId="77777777" w:rsidR="00346F0F" w:rsidRPr="00B3546A" w:rsidRDefault="00346F0F" w:rsidP="00346F0F">
      <w:pPr>
        <w:tabs>
          <w:tab w:val="left" w:pos="284"/>
        </w:tabs>
        <w:autoSpaceDE w:val="0"/>
        <w:autoSpaceDN w:val="0"/>
        <w:adjustRightInd w:val="0"/>
        <w:spacing w:after="0" w:line="240" w:lineRule="auto"/>
        <w:jc w:val="both"/>
        <w:rPr>
          <w:rFonts w:ascii="Garamond" w:hAnsi="Garamond" w:cs="Arial"/>
          <w:sz w:val="24"/>
          <w:szCs w:val="24"/>
          <w:lang w:val="pt"/>
        </w:rPr>
      </w:pPr>
      <w:r w:rsidRPr="00B3546A">
        <w:rPr>
          <w:rFonts w:ascii="Garamond" w:hAnsi="Garamond" w:cs="Arial"/>
          <w:sz w:val="24"/>
          <w:szCs w:val="24"/>
          <w:lang w:val="pt"/>
        </w:rPr>
        <w:t xml:space="preserve">l) Atuar com poder de império suspendendo a execução do contrato sem ônus para a administração a qualquer tempo, resguardando a CONTRATADA de seus direitos adquiridos; </w:t>
      </w:r>
    </w:p>
    <w:p w14:paraId="2092C941" w14:textId="77777777" w:rsidR="00346F0F" w:rsidRPr="00B3546A" w:rsidRDefault="00346F0F" w:rsidP="00346F0F">
      <w:pPr>
        <w:tabs>
          <w:tab w:val="left" w:pos="284"/>
        </w:tabs>
        <w:autoSpaceDE w:val="0"/>
        <w:autoSpaceDN w:val="0"/>
        <w:adjustRightInd w:val="0"/>
        <w:spacing w:after="0" w:line="240" w:lineRule="auto"/>
        <w:jc w:val="both"/>
        <w:rPr>
          <w:rFonts w:ascii="Garamond" w:hAnsi="Garamond" w:cs="Arial"/>
          <w:sz w:val="24"/>
          <w:szCs w:val="24"/>
          <w:lang w:val="pt"/>
        </w:rPr>
      </w:pPr>
      <w:r w:rsidRPr="00B3546A">
        <w:rPr>
          <w:rFonts w:ascii="Garamond" w:hAnsi="Garamond" w:cs="Arial"/>
          <w:sz w:val="24"/>
          <w:szCs w:val="24"/>
          <w:lang w:val="pt"/>
        </w:rPr>
        <w:lastRenderedPageBreak/>
        <w:t xml:space="preserve">m) Rejeitar os serviços em desconformidade com o presente instrumento. </w:t>
      </w:r>
    </w:p>
    <w:p w14:paraId="3A3F9449" w14:textId="77777777" w:rsidR="00346F0F" w:rsidRPr="00B3546A" w:rsidRDefault="00346F0F" w:rsidP="00346F0F">
      <w:pPr>
        <w:tabs>
          <w:tab w:val="left" w:pos="284"/>
        </w:tabs>
        <w:autoSpaceDE w:val="0"/>
        <w:autoSpaceDN w:val="0"/>
        <w:adjustRightInd w:val="0"/>
        <w:spacing w:after="0" w:line="240" w:lineRule="auto"/>
        <w:jc w:val="both"/>
        <w:rPr>
          <w:rFonts w:ascii="Garamond" w:hAnsi="Garamond" w:cs="Arial"/>
          <w:sz w:val="24"/>
          <w:szCs w:val="24"/>
          <w:lang w:val="pt"/>
        </w:rPr>
      </w:pPr>
    </w:p>
    <w:p w14:paraId="34288DE9" w14:textId="77777777" w:rsidR="00346F0F" w:rsidRPr="00B3546A" w:rsidRDefault="00346F0F" w:rsidP="00346F0F">
      <w:pPr>
        <w:tabs>
          <w:tab w:val="left" w:pos="284"/>
        </w:tabs>
        <w:autoSpaceDE w:val="0"/>
        <w:autoSpaceDN w:val="0"/>
        <w:adjustRightInd w:val="0"/>
        <w:spacing w:after="0" w:line="240" w:lineRule="auto"/>
        <w:jc w:val="both"/>
        <w:rPr>
          <w:rFonts w:ascii="Garamond" w:hAnsi="Garamond" w:cs="Arial"/>
          <w:b/>
          <w:sz w:val="24"/>
          <w:szCs w:val="24"/>
          <w:lang w:val="pt"/>
        </w:rPr>
      </w:pPr>
      <w:r w:rsidRPr="00B3546A">
        <w:rPr>
          <w:rFonts w:ascii="Garamond" w:hAnsi="Garamond" w:cs="Arial"/>
          <w:b/>
          <w:sz w:val="24"/>
          <w:szCs w:val="24"/>
          <w:lang w:val="pt"/>
        </w:rPr>
        <w:t xml:space="preserve">CLÁUSULA V: DAS OBRIGAÇÕES DA CONTRATADA </w:t>
      </w:r>
    </w:p>
    <w:p w14:paraId="12D8F1DF" w14:textId="2AD55CE1" w:rsidR="00346F0F" w:rsidRPr="00B3546A" w:rsidRDefault="00346F0F" w:rsidP="00346F0F">
      <w:pPr>
        <w:tabs>
          <w:tab w:val="left" w:pos="284"/>
        </w:tabs>
        <w:autoSpaceDE w:val="0"/>
        <w:autoSpaceDN w:val="0"/>
        <w:adjustRightInd w:val="0"/>
        <w:spacing w:after="0" w:line="240" w:lineRule="auto"/>
        <w:jc w:val="both"/>
        <w:rPr>
          <w:rFonts w:ascii="Garamond" w:hAnsi="Garamond" w:cs="Arial"/>
          <w:sz w:val="24"/>
          <w:szCs w:val="24"/>
          <w:lang w:val="pt"/>
        </w:rPr>
      </w:pPr>
      <w:r w:rsidRPr="00B3546A">
        <w:rPr>
          <w:rFonts w:ascii="Garamond" w:hAnsi="Garamond" w:cs="Arial"/>
          <w:sz w:val="24"/>
          <w:szCs w:val="24"/>
          <w:lang w:val="pt"/>
        </w:rPr>
        <w:t>5.1</w:t>
      </w:r>
      <w:r w:rsidR="00B3546A" w:rsidRPr="00B3546A">
        <w:rPr>
          <w:rFonts w:ascii="Garamond" w:hAnsi="Garamond" w:cs="Arial"/>
          <w:sz w:val="24"/>
          <w:szCs w:val="24"/>
          <w:lang w:val="pt"/>
        </w:rPr>
        <w:t>.</w:t>
      </w:r>
      <w:r w:rsidRPr="00B3546A">
        <w:rPr>
          <w:rFonts w:ascii="Garamond" w:hAnsi="Garamond" w:cs="Arial"/>
          <w:sz w:val="24"/>
          <w:szCs w:val="24"/>
          <w:lang w:val="pt"/>
        </w:rPr>
        <w:t xml:space="preserve"> Responsabilizar-se pelo fiel cumprimento do objeto deste Contrato, utilizando-se de empregados treinados, sem antecedentes criminais por improbidade ou prevaricação e de bom nível moral na prestação dos serviços em conformidade com o objeto. </w:t>
      </w:r>
    </w:p>
    <w:p w14:paraId="27C3C3C4" w14:textId="77777777" w:rsidR="00346F0F" w:rsidRPr="00B3546A" w:rsidRDefault="00346F0F" w:rsidP="00346F0F">
      <w:pPr>
        <w:tabs>
          <w:tab w:val="left" w:pos="284"/>
        </w:tabs>
        <w:autoSpaceDE w:val="0"/>
        <w:autoSpaceDN w:val="0"/>
        <w:adjustRightInd w:val="0"/>
        <w:spacing w:after="0" w:line="240" w:lineRule="auto"/>
        <w:jc w:val="both"/>
        <w:rPr>
          <w:rFonts w:ascii="Garamond" w:hAnsi="Garamond" w:cs="Arial"/>
          <w:sz w:val="24"/>
          <w:szCs w:val="24"/>
          <w:lang w:val="pt"/>
        </w:rPr>
      </w:pPr>
      <w:r w:rsidRPr="00B3546A">
        <w:rPr>
          <w:rFonts w:ascii="Garamond" w:hAnsi="Garamond" w:cs="Arial"/>
          <w:sz w:val="24"/>
          <w:szCs w:val="24"/>
          <w:lang w:val="pt"/>
        </w:rPr>
        <w:t xml:space="preserve">a) Prestar esclarecimento a CONTRATANTE sobre eventuais atos ou fatos noticiados que a envolvam, bem como relatar toda e qualquer irregularidade observada em função da execução do objeto, bem assim tomar providências necessárias imediatas para a correção, evitando repetição dos fatos. </w:t>
      </w:r>
    </w:p>
    <w:p w14:paraId="1C3A022F" w14:textId="77777777" w:rsidR="00346F0F" w:rsidRPr="00B3546A" w:rsidRDefault="00346F0F" w:rsidP="00346F0F">
      <w:pPr>
        <w:tabs>
          <w:tab w:val="left" w:pos="284"/>
        </w:tabs>
        <w:autoSpaceDE w:val="0"/>
        <w:autoSpaceDN w:val="0"/>
        <w:adjustRightInd w:val="0"/>
        <w:spacing w:after="0" w:line="240" w:lineRule="auto"/>
        <w:jc w:val="both"/>
        <w:rPr>
          <w:rFonts w:ascii="Garamond" w:hAnsi="Garamond" w:cs="Arial"/>
          <w:sz w:val="24"/>
          <w:szCs w:val="24"/>
          <w:lang w:val="pt"/>
        </w:rPr>
      </w:pPr>
      <w:r w:rsidRPr="00B3546A">
        <w:rPr>
          <w:rFonts w:ascii="Garamond" w:hAnsi="Garamond" w:cs="Arial"/>
          <w:sz w:val="24"/>
          <w:szCs w:val="24"/>
          <w:lang w:val="pt"/>
        </w:rPr>
        <w:t xml:space="preserve">b) Acatar as orientações do Fiscal do Contrato ou seu representante legal, sujeitando-se a mais ampla e irrestrita fiscalização por parte da CONTRATANTE. </w:t>
      </w:r>
    </w:p>
    <w:p w14:paraId="78727F97" w14:textId="77777777" w:rsidR="00346F0F" w:rsidRPr="00B3546A" w:rsidRDefault="00346F0F" w:rsidP="00346F0F">
      <w:pPr>
        <w:tabs>
          <w:tab w:val="left" w:pos="284"/>
        </w:tabs>
        <w:autoSpaceDE w:val="0"/>
        <w:autoSpaceDN w:val="0"/>
        <w:adjustRightInd w:val="0"/>
        <w:spacing w:after="0" w:line="240" w:lineRule="auto"/>
        <w:jc w:val="both"/>
        <w:rPr>
          <w:rFonts w:ascii="Garamond" w:hAnsi="Garamond" w:cs="Arial"/>
          <w:sz w:val="24"/>
          <w:szCs w:val="24"/>
          <w:lang w:val="pt"/>
        </w:rPr>
      </w:pPr>
      <w:r w:rsidRPr="00B3546A">
        <w:rPr>
          <w:rFonts w:ascii="Garamond" w:hAnsi="Garamond" w:cs="Arial"/>
          <w:sz w:val="24"/>
          <w:szCs w:val="24"/>
          <w:lang w:val="pt"/>
        </w:rPr>
        <w:t xml:space="preserve">c) Zelar para que sejam cumpridas as normas relativas à segurança e a prevenção de acidentes. </w:t>
      </w:r>
    </w:p>
    <w:p w14:paraId="5B95BEBD" w14:textId="77777777" w:rsidR="00346F0F" w:rsidRPr="00B3546A" w:rsidRDefault="00346F0F" w:rsidP="00346F0F">
      <w:pPr>
        <w:tabs>
          <w:tab w:val="left" w:pos="284"/>
        </w:tabs>
        <w:autoSpaceDE w:val="0"/>
        <w:autoSpaceDN w:val="0"/>
        <w:adjustRightInd w:val="0"/>
        <w:spacing w:after="0" w:line="240" w:lineRule="auto"/>
        <w:jc w:val="both"/>
        <w:rPr>
          <w:rFonts w:ascii="Garamond" w:hAnsi="Garamond" w:cs="Arial"/>
          <w:sz w:val="24"/>
          <w:szCs w:val="24"/>
          <w:lang w:val="pt"/>
        </w:rPr>
      </w:pPr>
      <w:r w:rsidRPr="00B3546A">
        <w:rPr>
          <w:rFonts w:ascii="Garamond" w:hAnsi="Garamond" w:cs="Arial"/>
          <w:sz w:val="24"/>
          <w:szCs w:val="24"/>
          <w:lang w:val="pt"/>
        </w:rPr>
        <w:t xml:space="preserve">d) Dispor de quadro de pessoal suficiente para garantir a execução do objeto – cumprindo os prazos previstos neste instrumento, sem interrupção, seja por motivo de férias, descanso semanal, licença, falta ao trabalho, demissão e outras análogas obedecidas às disposições da legislação trabalhista vigente. </w:t>
      </w:r>
    </w:p>
    <w:p w14:paraId="1AC32E4E" w14:textId="77777777" w:rsidR="00346F0F" w:rsidRPr="00B3546A" w:rsidRDefault="00346F0F" w:rsidP="00346F0F">
      <w:pPr>
        <w:tabs>
          <w:tab w:val="left" w:pos="284"/>
        </w:tabs>
        <w:autoSpaceDE w:val="0"/>
        <w:autoSpaceDN w:val="0"/>
        <w:adjustRightInd w:val="0"/>
        <w:spacing w:after="0" w:line="240" w:lineRule="auto"/>
        <w:jc w:val="both"/>
        <w:rPr>
          <w:rFonts w:ascii="Garamond" w:hAnsi="Garamond" w:cs="Arial"/>
          <w:sz w:val="24"/>
          <w:szCs w:val="24"/>
          <w:lang w:val="pt"/>
        </w:rPr>
      </w:pPr>
      <w:r w:rsidRPr="00B3546A">
        <w:rPr>
          <w:rFonts w:ascii="Garamond" w:hAnsi="Garamond" w:cs="Arial"/>
          <w:sz w:val="24"/>
          <w:szCs w:val="24"/>
          <w:lang w:val="pt"/>
        </w:rPr>
        <w:t xml:space="preserve">e) Manter, durante toda a execução do contrato, em compatibilidade com as obrigações assumidas, todas as condições de habilitação e qualificação exigidas na licitação. </w:t>
      </w:r>
    </w:p>
    <w:p w14:paraId="4CD4316A" w14:textId="77777777" w:rsidR="00346F0F" w:rsidRPr="00B3546A" w:rsidRDefault="00346F0F" w:rsidP="00346F0F">
      <w:pPr>
        <w:tabs>
          <w:tab w:val="left" w:pos="284"/>
        </w:tabs>
        <w:autoSpaceDE w:val="0"/>
        <w:autoSpaceDN w:val="0"/>
        <w:adjustRightInd w:val="0"/>
        <w:spacing w:after="0" w:line="240" w:lineRule="auto"/>
        <w:jc w:val="both"/>
        <w:rPr>
          <w:rFonts w:ascii="Garamond" w:hAnsi="Garamond" w:cs="Arial"/>
          <w:sz w:val="24"/>
          <w:szCs w:val="24"/>
          <w:lang w:val="pt"/>
        </w:rPr>
      </w:pPr>
      <w:r w:rsidRPr="00B3546A">
        <w:rPr>
          <w:rFonts w:ascii="Garamond" w:hAnsi="Garamond" w:cs="Arial"/>
          <w:sz w:val="24"/>
          <w:szCs w:val="24"/>
          <w:lang w:val="pt"/>
        </w:rPr>
        <w:t xml:space="preserve">f) Assumir a responsabilidade por todos os encargos previdenciários, fiscais e comerciais resultantes da execução do contrato, sob pena de rescisão contratual, sem prejuízo das demais sanções; </w:t>
      </w:r>
    </w:p>
    <w:p w14:paraId="03788980" w14:textId="77777777" w:rsidR="00346F0F" w:rsidRPr="00B3546A" w:rsidRDefault="00346F0F" w:rsidP="00346F0F">
      <w:pPr>
        <w:tabs>
          <w:tab w:val="left" w:pos="284"/>
        </w:tabs>
        <w:autoSpaceDE w:val="0"/>
        <w:autoSpaceDN w:val="0"/>
        <w:adjustRightInd w:val="0"/>
        <w:spacing w:after="0" w:line="240" w:lineRule="auto"/>
        <w:jc w:val="both"/>
        <w:rPr>
          <w:rFonts w:ascii="Garamond" w:hAnsi="Garamond" w:cs="Arial"/>
          <w:sz w:val="24"/>
          <w:szCs w:val="24"/>
          <w:lang w:val="pt"/>
        </w:rPr>
      </w:pPr>
      <w:r w:rsidRPr="00B3546A">
        <w:rPr>
          <w:rFonts w:ascii="Garamond" w:hAnsi="Garamond" w:cs="Arial"/>
          <w:sz w:val="24"/>
          <w:szCs w:val="24"/>
          <w:lang w:val="pt"/>
        </w:rPr>
        <w:t>g) Realizar a prestação dos serviços em conformidade e no prazo estabelecido neste instrumento.</w:t>
      </w:r>
    </w:p>
    <w:p w14:paraId="423FACBF" w14:textId="77777777" w:rsidR="00346F0F" w:rsidRPr="00B3546A" w:rsidRDefault="00346F0F" w:rsidP="00346F0F">
      <w:pPr>
        <w:tabs>
          <w:tab w:val="left" w:pos="284"/>
        </w:tabs>
        <w:autoSpaceDE w:val="0"/>
        <w:autoSpaceDN w:val="0"/>
        <w:adjustRightInd w:val="0"/>
        <w:spacing w:after="0" w:line="240" w:lineRule="auto"/>
        <w:jc w:val="both"/>
        <w:rPr>
          <w:rFonts w:ascii="Garamond" w:hAnsi="Garamond" w:cs="Arial"/>
          <w:sz w:val="24"/>
          <w:szCs w:val="24"/>
          <w:lang w:val="pt"/>
        </w:rPr>
      </w:pPr>
      <w:r w:rsidRPr="00B3546A">
        <w:rPr>
          <w:rFonts w:ascii="Garamond" w:hAnsi="Garamond" w:cs="Arial"/>
          <w:sz w:val="24"/>
          <w:szCs w:val="24"/>
          <w:lang w:val="pt"/>
        </w:rPr>
        <w:t xml:space="preserve">h) A contratada tem a obrigação do contratado de manter, durante toda a execução do contrato, em compatibilidade com as obrigações por ele assumidas, todas as condições de habilitação e qualificação exigidas na licitação, podendo a qualquer tempo o gestor do contrato diligenciar a apresentação de qualquer documento previsto no edital; </w:t>
      </w:r>
    </w:p>
    <w:p w14:paraId="1FD2EC89" w14:textId="77777777" w:rsidR="00346F0F" w:rsidRPr="00B3546A" w:rsidRDefault="00346F0F" w:rsidP="00346F0F">
      <w:pPr>
        <w:tabs>
          <w:tab w:val="left" w:pos="284"/>
        </w:tabs>
        <w:autoSpaceDE w:val="0"/>
        <w:autoSpaceDN w:val="0"/>
        <w:adjustRightInd w:val="0"/>
        <w:spacing w:after="0" w:line="240" w:lineRule="auto"/>
        <w:jc w:val="both"/>
        <w:rPr>
          <w:rFonts w:ascii="Garamond" w:hAnsi="Garamond" w:cs="Arial"/>
          <w:sz w:val="24"/>
          <w:szCs w:val="24"/>
          <w:lang w:val="pt"/>
        </w:rPr>
      </w:pPr>
      <w:r w:rsidRPr="00B3546A">
        <w:rPr>
          <w:rFonts w:ascii="Garamond" w:hAnsi="Garamond" w:cs="Arial"/>
          <w:sz w:val="24"/>
          <w:szCs w:val="24"/>
          <w:lang w:val="pt"/>
        </w:rPr>
        <w:t>i) O contratado é responsável pelos danos causados diretamente à Administração ou a terceiros, decorrentes de sua culpa ou dolo na execução do contrato, não excluindo ou reduzindo essa responsabilidade a fiscalização ou o acompanhamento pelo órgão interessado.</w:t>
      </w:r>
    </w:p>
    <w:p w14:paraId="79C912BE" w14:textId="77777777" w:rsidR="00346F0F" w:rsidRPr="00B3546A" w:rsidRDefault="00346F0F" w:rsidP="00346F0F">
      <w:pPr>
        <w:pStyle w:val="Default"/>
        <w:tabs>
          <w:tab w:val="left" w:pos="284"/>
        </w:tabs>
        <w:jc w:val="both"/>
        <w:rPr>
          <w:rFonts w:ascii="Garamond" w:hAnsi="Garamond" w:cs="Arial"/>
          <w:color w:val="auto"/>
        </w:rPr>
      </w:pPr>
    </w:p>
    <w:p w14:paraId="31E0EE19" w14:textId="77777777" w:rsidR="00346F0F" w:rsidRPr="00B3546A" w:rsidRDefault="00346F0F" w:rsidP="00346F0F">
      <w:pPr>
        <w:tabs>
          <w:tab w:val="left" w:pos="284"/>
        </w:tabs>
        <w:spacing w:after="0" w:line="240" w:lineRule="auto"/>
        <w:jc w:val="both"/>
        <w:rPr>
          <w:rFonts w:ascii="Garamond" w:eastAsia="Courier New" w:hAnsi="Garamond" w:cs="Arial"/>
          <w:b/>
          <w:bCs/>
          <w:sz w:val="24"/>
          <w:szCs w:val="24"/>
        </w:rPr>
      </w:pPr>
      <w:r w:rsidRPr="00B3546A">
        <w:rPr>
          <w:rFonts w:ascii="Garamond" w:hAnsi="Garamond" w:cs="Arial"/>
          <w:b/>
          <w:bCs/>
          <w:sz w:val="24"/>
          <w:szCs w:val="24"/>
        </w:rPr>
        <w:t>CLÁUSULA VI – DA</w:t>
      </w:r>
      <w:r w:rsidRPr="00B3546A">
        <w:rPr>
          <w:rFonts w:ascii="Garamond" w:eastAsia="Courier New" w:hAnsi="Garamond" w:cs="Arial"/>
          <w:b/>
          <w:bCs/>
          <w:sz w:val="24"/>
          <w:szCs w:val="24"/>
        </w:rPr>
        <w:t xml:space="preserve"> </w:t>
      </w:r>
      <w:r w:rsidRPr="00B3546A">
        <w:rPr>
          <w:rFonts w:ascii="Garamond" w:hAnsi="Garamond" w:cs="Arial"/>
          <w:b/>
          <w:bCs/>
          <w:sz w:val="24"/>
          <w:szCs w:val="24"/>
        </w:rPr>
        <w:t>DOTAÇÃO</w:t>
      </w:r>
      <w:r w:rsidRPr="00B3546A">
        <w:rPr>
          <w:rFonts w:ascii="Garamond" w:eastAsia="Courier New" w:hAnsi="Garamond" w:cs="Arial"/>
          <w:b/>
          <w:bCs/>
          <w:sz w:val="24"/>
          <w:szCs w:val="24"/>
        </w:rPr>
        <w:t xml:space="preserve"> </w:t>
      </w:r>
      <w:r w:rsidRPr="00B3546A">
        <w:rPr>
          <w:rFonts w:ascii="Garamond" w:hAnsi="Garamond" w:cs="Arial"/>
          <w:b/>
          <w:bCs/>
          <w:sz w:val="24"/>
          <w:szCs w:val="24"/>
        </w:rPr>
        <w:t>ORÇAMENTÁRIA</w:t>
      </w:r>
      <w:r w:rsidRPr="00B3546A">
        <w:rPr>
          <w:rFonts w:ascii="Garamond" w:eastAsia="Courier New" w:hAnsi="Garamond" w:cs="Arial"/>
          <w:b/>
          <w:bCs/>
          <w:sz w:val="24"/>
          <w:szCs w:val="24"/>
        </w:rPr>
        <w:t>:</w:t>
      </w:r>
    </w:p>
    <w:p w14:paraId="4F74AA6F" w14:textId="60826363" w:rsidR="004126F4" w:rsidRPr="00B3546A" w:rsidRDefault="00346F0F" w:rsidP="004126F4">
      <w:pPr>
        <w:spacing w:after="0" w:line="360" w:lineRule="auto"/>
        <w:jc w:val="both"/>
        <w:rPr>
          <w:rFonts w:ascii="Garamond" w:eastAsia="Courier New" w:hAnsi="Garamond" w:cs="Arial"/>
          <w:sz w:val="24"/>
          <w:szCs w:val="24"/>
        </w:rPr>
      </w:pPr>
      <w:r w:rsidRPr="00B3546A">
        <w:rPr>
          <w:rFonts w:ascii="Garamond" w:eastAsia="Courier New" w:hAnsi="Garamond" w:cs="Arial"/>
          <w:b/>
          <w:bCs/>
          <w:sz w:val="24"/>
          <w:szCs w:val="24"/>
        </w:rPr>
        <w:t>6.1</w:t>
      </w:r>
      <w:r w:rsidR="00B3546A" w:rsidRPr="00B3546A">
        <w:rPr>
          <w:rFonts w:ascii="Garamond" w:eastAsia="Courier New" w:hAnsi="Garamond" w:cs="Arial"/>
          <w:sz w:val="24"/>
          <w:szCs w:val="24"/>
        </w:rPr>
        <w:t>.</w:t>
      </w:r>
      <w:r w:rsidRPr="00B3546A">
        <w:rPr>
          <w:rFonts w:ascii="Garamond" w:eastAsia="Courier New" w:hAnsi="Garamond" w:cs="Arial"/>
          <w:sz w:val="24"/>
          <w:szCs w:val="24"/>
        </w:rPr>
        <w:t xml:space="preserve"> </w:t>
      </w:r>
      <w:r w:rsidRPr="00B3546A">
        <w:rPr>
          <w:rFonts w:ascii="Garamond" w:hAnsi="Garamond" w:cs="Arial"/>
          <w:sz w:val="24"/>
          <w:szCs w:val="24"/>
        </w:rPr>
        <w:t>Os</w:t>
      </w:r>
      <w:r w:rsidRPr="00B3546A">
        <w:rPr>
          <w:rFonts w:ascii="Garamond" w:eastAsia="Courier New" w:hAnsi="Garamond" w:cs="Arial"/>
          <w:sz w:val="24"/>
          <w:szCs w:val="24"/>
        </w:rPr>
        <w:t xml:space="preserve"> </w:t>
      </w:r>
      <w:r w:rsidRPr="00B3546A">
        <w:rPr>
          <w:rFonts w:ascii="Garamond" w:hAnsi="Garamond" w:cs="Arial"/>
          <w:sz w:val="24"/>
          <w:szCs w:val="24"/>
        </w:rPr>
        <w:t>recursos</w:t>
      </w:r>
      <w:r w:rsidRPr="00B3546A">
        <w:rPr>
          <w:rFonts w:ascii="Garamond" w:eastAsia="Courier New" w:hAnsi="Garamond" w:cs="Arial"/>
          <w:sz w:val="24"/>
          <w:szCs w:val="24"/>
        </w:rPr>
        <w:t xml:space="preserve"> </w:t>
      </w:r>
      <w:r w:rsidRPr="00B3546A">
        <w:rPr>
          <w:rFonts w:ascii="Garamond" w:hAnsi="Garamond" w:cs="Arial"/>
          <w:sz w:val="24"/>
          <w:szCs w:val="24"/>
        </w:rPr>
        <w:t>necessários</w:t>
      </w:r>
      <w:r w:rsidRPr="00B3546A">
        <w:rPr>
          <w:rFonts w:ascii="Garamond" w:eastAsia="Courier New" w:hAnsi="Garamond" w:cs="Arial"/>
          <w:sz w:val="24"/>
          <w:szCs w:val="24"/>
        </w:rPr>
        <w:t xml:space="preserve"> </w:t>
      </w:r>
      <w:r w:rsidRPr="00B3546A">
        <w:rPr>
          <w:rFonts w:ascii="Garamond" w:hAnsi="Garamond" w:cs="Arial"/>
          <w:sz w:val="24"/>
          <w:szCs w:val="24"/>
        </w:rPr>
        <w:t>ao</w:t>
      </w:r>
      <w:r w:rsidRPr="00B3546A">
        <w:rPr>
          <w:rFonts w:ascii="Garamond" w:eastAsia="Courier New" w:hAnsi="Garamond" w:cs="Arial"/>
          <w:sz w:val="24"/>
          <w:szCs w:val="24"/>
        </w:rPr>
        <w:t xml:space="preserve"> </w:t>
      </w:r>
      <w:r w:rsidRPr="00B3546A">
        <w:rPr>
          <w:rFonts w:ascii="Garamond" w:hAnsi="Garamond" w:cs="Arial"/>
          <w:sz w:val="24"/>
          <w:szCs w:val="24"/>
        </w:rPr>
        <w:t>objeto</w:t>
      </w:r>
      <w:r w:rsidRPr="00B3546A">
        <w:rPr>
          <w:rFonts w:ascii="Garamond" w:eastAsia="Courier New" w:hAnsi="Garamond" w:cs="Arial"/>
          <w:sz w:val="24"/>
          <w:szCs w:val="24"/>
        </w:rPr>
        <w:t xml:space="preserve"> </w:t>
      </w:r>
      <w:r w:rsidRPr="00B3546A">
        <w:rPr>
          <w:rFonts w:ascii="Garamond" w:hAnsi="Garamond" w:cs="Arial"/>
          <w:sz w:val="24"/>
          <w:szCs w:val="24"/>
        </w:rPr>
        <w:t>do</w:t>
      </w:r>
      <w:r w:rsidRPr="00B3546A">
        <w:rPr>
          <w:rFonts w:ascii="Garamond" w:eastAsia="Courier New" w:hAnsi="Garamond" w:cs="Arial"/>
          <w:sz w:val="24"/>
          <w:szCs w:val="24"/>
        </w:rPr>
        <w:t xml:space="preserve"> </w:t>
      </w:r>
      <w:r w:rsidRPr="00B3546A">
        <w:rPr>
          <w:rFonts w:ascii="Garamond" w:hAnsi="Garamond" w:cs="Arial"/>
          <w:sz w:val="24"/>
          <w:szCs w:val="24"/>
        </w:rPr>
        <w:t>presente</w:t>
      </w:r>
      <w:r w:rsidRPr="00B3546A">
        <w:rPr>
          <w:rFonts w:ascii="Garamond" w:eastAsia="Courier New" w:hAnsi="Garamond" w:cs="Arial"/>
          <w:sz w:val="24"/>
          <w:szCs w:val="24"/>
        </w:rPr>
        <w:t xml:space="preserve"> </w:t>
      </w:r>
      <w:r w:rsidRPr="00B3546A">
        <w:rPr>
          <w:rFonts w:ascii="Garamond" w:hAnsi="Garamond" w:cs="Arial"/>
          <w:sz w:val="24"/>
          <w:szCs w:val="24"/>
        </w:rPr>
        <w:t>contrato</w:t>
      </w:r>
      <w:r w:rsidRPr="00B3546A">
        <w:rPr>
          <w:rFonts w:ascii="Garamond" w:eastAsia="Courier New" w:hAnsi="Garamond" w:cs="Arial"/>
          <w:sz w:val="24"/>
          <w:szCs w:val="24"/>
        </w:rPr>
        <w:t xml:space="preserve"> </w:t>
      </w:r>
      <w:r w:rsidRPr="00B3546A">
        <w:rPr>
          <w:rFonts w:ascii="Garamond" w:hAnsi="Garamond" w:cs="Arial"/>
          <w:sz w:val="24"/>
          <w:szCs w:val="24"/>
        </w:rPr>
        <w:t>correrão</w:t>
      </w:r>
      <w:r w:rsidRPr="00B3546A">
        <w:rPr>
          <w:rFonts w:ascii="Garamond" w:eastAsia="Courier New" w:hAnsi="Garamond" w:cs="Arial"/>
          <w:sz w:val="24"/>
          <w:szCs w:val="24"/>
        </w:rPr>
        <w:t xml:space="preserve"> </w:t>
      </w:r>
      <w:r w:rsidRPr="00B3546A">
        <w:rPr>
          <w:rFonts w:ascii="Garamond" w:hAnsi="Garamond" w:cs="Arial"/>
          <w:sz w:val="24"/>
          <w:szCs w:val="24"/>
        </w:rPr>
        <w:t>à</w:t>
      </w:r>
      <w:r w:rsidRPr="00B3546A">
        <w:rPr>
          <w:rFonts w:ascii="Garamond" w:eastAsia="Courier New" w:hAnsi="Garamond" w:cs="Arial"/>
          <w:sz w:val="24"/>
          <w:szCs w:val="24"/>
        </w:rPr>
        <w:t xml:space="preserve"> </w:t>
      </w:r>
      <w:r w:rsidRPr="00B3546A">
        <w:rPr>
          <w:rFonts w:ascii="Garamond" w:hAnsi="Garamond" w:cs="Arial"/>
          <w:sz w:val="24"/>
          <w:szCs w:val="24"/>
        </w:rPr>
        <w:t>conta</w:t>
      </w:r>
      <w:r w:rsidRPr="00B3546A">
        <w:rPr>
          <w:rFonts w:ascii="Garamond" w:eastAsia="Courier New" w:hAnsi="Garamond" w:cs="Arial"/>
          <w:sz w:val="24"/>
          <w:szCs w:val="24"/>
        </w:rPr>
        <w:t xml:space="preserve"> </w:t>
      </w:r>
      <w:r w:rsidRPr="00B3546A">
        <w:rPr>
          <w:rFonts w:ascii="Garamond" w:hAnsi="Garamond" w:cs="Arial"/>
          <w:sz w:val="24"/>
          <w:szCs w:val="24"/>
        </w:rPr>
        <w:t>da</w:t>
      </w:r>
      <w:r w:rsidRPr="00B3546A">
        <w:rPr>
          <w:rFonts w:ascii="Garamond" w:eastAsia="Courier New" w:hAnsi="Garamond" w:cs="Arial"/>
          <w:sz w:val="24"/>
          <w:szCs w:val="24"/>
        </w:rPr>
        <w:t xml:space="preserve"> </w:t>
      </w:r>
      <w:r w:rsidRPr="00B3546A">
        <w:rPr>
          <w:rFonts w:ascii="Garamond" w:hAnsi="Garamond" w:cs="Arial"/>
          <w:sz w:val="24"/>
          <w:szCs w:val="24"/>
        </w:rPr>
        <w:t>seguinte</w:t>
      </w:r>
      <w:r w:rsidRPr="00B3546A">
        <w:rPr>
          <w:rFonts w:ascii="Garamond" w:eastAsia="Courier New" w:hAnsi="Garamond" w:cs="Arial"/>
          <w:sz w:val="24"/>
          <w:szCs w:val="24"/>
        </w:rPr>
        <w:t xml:space="preserve"> </w:t>
      </w:r>
      <w:r w:rsidRPr="00B3546A">
        <w:rPr>
          <w:rFonts w:ascii="Garamond" w:hAnsi="Garamond" w:cs="Arial"/>
          <w:sz w:val="24"/>
          <w:szCs w:val="24"/>
        </w:rPr>
        <w:t>dotação</w:t>
      </w:r>
      <w:r w:rsidRPr="00B3546A">
        <w:rPr>
          <w:rFonts w:ascii="Garamond" w:eastAsia="Courier New" w:hAnsi="Garamond" w:cs="Arial"/>
          <w:sz w:val="24"/>
          <w:szCs w:val="24"/>
        </w:rPr>
        <w:t xml:space="preserve"> </w:t>
      </w:r>
      <w:r w:rsidRPr="00B3546A">
        <w:rPr>
          <w:rFonts w:ascii="Garamond" w:hAnsi="Garamond" w:cs="Arial"/>
          <w:sz w:val="24"/>
          <w:szCs w:val="24"/>
        </w:rPr>
        <w:t>orçamentária</w:t>
      </w:r>
      <w:r w:rsidRPr="00B3546A">
        <w:rPr>
          <w:rFonts w:ascii="Garamond" w:eastAsia="Courier New" w:hAnsi="Garamond" w:cs="Arial"/>
          <w:sz w:val="24"/>
          <w:szCs w:val="24"/>
        </w:rPr>
        <w:t xml:space="preserve">: </w:t>
      </w:r>
    </w:p>
    <w:p w14:paraId="4C7CE8C7" w14:textId="6056A801" w:rsidR="002F4547" w:rsidRPr="00B3546A" w:rsidRDefault="00434D9F" w:rsidP="00346F0F">
      <w:pPr>
        <w:tabs>
          <w:tab w:val="left" w:pos="284"/>
        </w:tabs>
        <w:spacing w:after="0" w:line="240" w:lineRule="auto"/>
        <w:jc w:val="both"/>
        <w:rPr>
          <w:rFonts w:ascii="Garamond" w:hAnsi="Garamond" w:cs="Arial"/>
          <w:sz w:val="24"/>
          <w:szCs w:val="24"/>
        </w:rPr>
      </w:pPr>
      <w:r w:rsidRPr="00B3546A">
        <w:rPr>
          <w:rFonts w:ascii="Garamond" w:hAnsi="Garamond" w:cs="Arial"/>
          <w:sz w:val="24"/>
          <w:szCs w:val="24"/>
          <w:highlight w:val="yellow"/>
        </w:rPr>
        <w:t xml:space="preserve">n° </w:t>
      </w:r>
      <w:r w:rsidR="00B3546A" w:rsidRPr="00B3546A">
        <w:rPr>
          <w:rFonts w:ascii="Garamond" w:hAnsi="Garamond" w:cs="Arial"/>
          <w:color w:val="000000" w:themeColor="text1"/>
          <w:sz w:val="24"/>
          <w:szCs w:val="24"/>
          <w:highlight w:val="yellow"/>
        </w:rPr>
        <w:t>3.3.90.3</w:t>
      </w:r>
      <w:r w:rsidR="00A278D3">
        <w:rPr>
          <w:rFonts w:ascii="Garamond" w:hAnsi="Garamond" w:cs="Arial"/>
          <w:color w:val="000000" w:themeColor="text1"/>
          <w:sz w:val="24"/>
          <w:szCs w:val="24"/>
          <w:highlight w:val="yellow"/>
        </w:rPr>
        <w:t>0</w:t>
      </w:r>
      <w:r w:rsidR="00B3546A" w:rsidRPr="00B3546A">
        <w:rPr>
          <w:rFonts w:ascii="Garamond" w:hAnsi="Garamond" w:cs="Arial"/>
          <w:color w:val="000000" w:themeColor="text1"/>
          <w:sz w:val="24"/>
          <w:szCs w:val="24"/>
          <w:highlight w:val="yellow"/>
        </w:rPr>
        <w:t>.00.1.01.02.01.031.0001.2.0001 – GESTÃO ADMINISTRATIVA DA CÂMARA MUNICIPAL</w:t>
      </w:r>
    </w:p>
    <w:p w14:paraId="0284CE9F" w14:textId="77777777" w:rsidR="00434D9F" w:rsidRPr="00B3546A" w:rsidRDefault="00434D9F" w:rsidP="00346F0F">
      <w:pPr>
        <w:tabs>
          <w:tab w:val="left" w:pos="284"/>
        </w:tabs>
        <w:spacing w:after="0" w:line="240" w:lineRule="auto"/>
        <w:jc w:val="both"/>
        <w:rPr>
          <w:rFonts w:ascii="Garamond" w:eastAsia="Courier New" w:hAnsi="Garamond" w:cs="Arial"/>
          <w:sz w:val="24"/>
          <w:szCs w:val="24"/>
        </w:rPr>
      </w:pPr>
    </w:p>
    <w:p w14:paraId="471BAC72" w14:textId="77777777" w:rsidR="00346F0F" w:rsidRPr="00B3546A" w:rsidRDefault="00346F0F" w:rsidP="00346F0F">
      <w:pPr>
        <w:tabs>
          <w:tab w:val="left" w:pos="284"/>
        </w:tabs>
        <w:autoSpaceDE w:val="0"/>
        <w:autoSpaceDN w:val="0"/>
        <w:adjustRightInd w:val="0"/>
        <w:spacing w:after="0" w:line="240" w:lineRule="auto"/>
        <w:jc w:val="both"/>
        <w:rPr>
          <w:rFonts w:ascii="Garamond" w:hAnsi="Garamond" w:cs="Arial"/>
          <w:b/>
          <w:sz w:val="24"/>
          <w:szCs w:val="24"/>
          <w:lang w:val="pt"/>
        </w:rPr>
      </w:pPr>
      <w:r w:rsidRPr="00B3546A">
        <w:rPr>
          <w:rFonts w:ascii="Garamond" w:hAnsi="Garamond" w:cs="Arial"/>
          <w:b/>
          <w:sz w:val="24"/>
          <w:szCs w:val="24"/>
          <w:lang w:val="pt"/>
        </w:rPr>
        <w:t xml:space="preserve">CLÁUSULA VII - DO ACOMPANHAMENTO, EXECUÇÃO E FISCALIZAÇÃO DO CONTRATO </w:t>
      </w:r>
    </w:p>
    <w:p w14:paraId="0BB35933" w14:textId="14E6F218" w:rsidR="00346F0F" w:rsidRPr="00B3546A" w:rsidRDefault="00346F0F" w:rsidP="00346F0F">
      <w:pPr>
        <w:tabs>
          <w:tab w:val="left" w:pos="284"/>
        </w:tabs>
        <w:autoSpaceDE w:val="0"/>
        <w:autoSpaceDN w:val="0"/>
        <w:adjustRightInd w:val="0"/>
        <w:spacing w:after="0" w:line="240" w:lineRule="auto"/>
        <w:jc w:val="both"/>
        <w:rPr>
          <w:rFonts w:ascii="Garamond" w:hAnsi="Garamond" w:cs="Arial"/>
          <w:sz w:val="24"/>
          <w:szCs w:val="24"/>
          <w:lang w:val="pt"/>
        </w:rPr>
      </w:pPr>
      <w:r w:rsidRPr="00B3546A">
        <w:rPr>
          <w:rFonts w:ascii="Garamond" w:hAnsi="Garamond" w:cs="Arial"/>
          <w:sz w:val="24"/>
          <w:szCs w:val="24"/>
          <w:lang w:val="pt"/>
        </w:rPr>
        <w:t xml:space="preserve">7.1. A fiscalização do presente Contrato será exercida por um representante da </w:t>
      </w:r>
      <w:r w:rsidR="0012390F" w:rsidRPr="00B3546A">
        <w:rPr>
          <w:rFonts w:ascii="Garamond" w:hAnsi="Garamond" w:cs="Arial"/>
          <w:sz w:val="24"/>
          <w:szCs w:val="24"/>
          <w:lang w:val="pt"/>
        </w:rPr>
        <w:t>Secretaria Geral da Câmara</w:t>
      </w:r>
      <w:r w:rsidRPr="00B3546A">
        <w:rPr>
          <w:rFonts w:ascii="Garamond" w:hAnsi="Garamond" w:cs="Arial"/>
          <w:sz w:val="24"/>
          <w:szCs w:val="24"/>
          <w:lang w:val="pt"/>
        </w:rPr>
        <w:t xml:space="preserve">, ao qual competirá dirimir as dúvidas que surgirem no curso da execução do contrato e de tudo dará ciência à Administração; </w:t>
      </w:r>
    </w:p>
    <w:p w14:paraId="7A71AD73" w14:textId="77777777" w:rsidR="00346F0F" w:rsidRPr="00B3546A" w:rsidRDefault="00346F0F" w:rsidP="00346F0F">
      <w:pPr>
        <w:tabs>
          <w:tab w:val="left" w:pos="284"/>
        </w:tabs>
        <w:autoSpaceDE w:val="0"/>
        <w:autoSpaceDN w:val="0"/>
        <w:adjustRightInd w:val="0"/>
        <w:spacing w:after="0" w:line="240" w:lineRule="auto"/>
        <w:jc w:val="both"/>
        <w:rPr>
          <w:rFonts w:ascii="Garamond" w:hAnsi="Garamond" w:cs="Arial"/>
          <w:sz w:val="24"/>
          <w:szCs w:val="24"/>
          <w:lang w:val="pt"/>
        </w:rPr>
      </w:pPr>
      <w:r w:rsidRPr="00B3546A">
        <w:rPr>
          <w:rFonts w:ascii="Garamond" w:hAnsi="Garamond" w:cs="Arial"/>
          <w:sz w:val="24"/>
          <w:szCs w:val="24"/>
          <w:lang w:val="pt"/>
        </w:rPr>
        <w:t xml:space="preserve">7.2. Durante todo o período de vigência deste contrato, a CONTRATADA deverá manter preposto aceito pela CONTRATANTE, para representá-la administrativamente sempre que for necessário; </w:t>
      </w:r>
    </w:p>
    <w:p w14:paraId="76181042" w14:textId="77777777" w:rsidR="00346F0F" w:rsidRPr="00B3546A" w:rsidRDefault="00346F0F" w:rsidP="00346F0F">
      <w:pPr>
        <w:tabs>
          <w:tab w:val="left" w:pos="284"/>
        </w:tabs>
        <w:autoSpaceDE w:val="0"/>
        <w:autoSpaceDN w:val="0"/>
        <w:adjustRightInd w:val="0"/>
        <w:spacing w:after="0" w:line="240" w:lineRule="auto"/>
        <w:jc w:val="both"/>
        <w:rPr>
          <w:rFonts w:ascii="Garamond" w:hAnsi="Garamond" w:cs="Arial"/>
          <w:sz w:val="24"/>
          <w:szCs w:val="24"/>
          <w:lang w:val="pt"/>
        </w:rPr>
      </w:pPr>
      <w:r w:rsidRPr="00B3546A">
        <w:rPr>
          <w:rFonts w:ascii="Garamond" w:hAnsi="Garamond" w:cs="Arial"/>
          <w:sz w:val="24"/>
          <w:szCs w:val="24"/>
          <w:lang w:val="pt"/>
        </w:rPr>
        <w:t xml:space="preserve">7.3. A comunicação entre a fiscalização e a contratada será realizada através de correspondência oficial e anotações; </w:t>
      </w:r>
    </w:p>
    <w:p w14:paraId="14349B02" w14:textId="77777777" w:rsidR="00346F0F" w:rsidRPr="00B3546A" w:rsidRDefault="00346F0F" w:rsidP="00346F0F">
      <w:pPr>
        <w:tabs>
          <w:tab w:val="left" w:pos="284"/>
        </w:tabs>
        <w:autoSpaceDE w:val="0"/>
        <w:autoSpaceDN w:val="0"/>
        <w:adjustRightInd w:val="0"/>
        <w:spacing w:after="0" w:line="240" w:lineRule="auto"/>
        <w:jc w:val="both"/>
        <w:rPr>
          <w:rFonts w:ascii="Garamond" w:hAnsi="Garamond" w:cs="Arial"/>
          <w:sz w:val="24"/>
          <w:szCs w:val="24"/>
          <w:lang w:val="pt"/>
        </w:rPr>
      </w:pPr>
      <w:r w:rsidRPr="00B3546A">
        <w:rPr>
          <w:rFonts w:ascii="Garamond" w:hAnsi="Garamond" w:cs="Arial"/>
          <w:sz w:val="24"/>
          <w:szCs w:val="24"/>
          <w:lang w:val="pt"/>
        </w:rPr>
        <w:t xml:space="preserve">7.4. O relatório de entrega dos serviços será destinado ao registro de fatos e comunicações pertinentes aos mesmos; </w:t>
      </w:r>
    </w:p>
    <w:p w14:paraId="412B45E9" w14:textId="77777777" w:rsidR="00346F0F" w:rsidRPr="00B3546A" w:rsidRDefault="00346F0F" w:rsidP="00346F0F">
      <w:pPr>
        <w:tabs>
          <w:tab w:val="left" w:pos="284"/>
        </w:tabs>
        <w:autoSpaceDE w:val="0"/>
        <w:autoSpaceDN w:val="0"/>
        <w:adjustRightInd w:val="0"/>
        <w:spacing w:after="0" w:line="240" w:lineRule="auto"/>
        <w:jc w:val="both"/>
        <w:rPr>
          <w:rFonts w:ascii="Garamond" w:hAnsi="Garamond" w:cs="Arial"/>
          <w:sz w:val="24"/>
          <w:szCs w:val="24"/>
          <w:lang w:val="pt"/>
        </w:rPr>
      </w:pPr>
      <w:r w:rsidRPr="00B3546A">
        <w:rPr>
          <w:rFonts w:ascii="Garamond" w:hAnsi="Garamond" w:cs="Arial"/>
          <w:sz w:val="24"/>
          <w:szCs w:val="24"/>
          <w:lang w:val="pt"/>
        </w:rPr>
        <w:t xml:space="preserve">7.5. Todos os atos e instituições emanados ou emitidos pela fiscalização serão considerados como se fossem praticados pelo Contratante. </w:t>
      </w:r>
    </w:p>
    <w:p w14:paraId="3425DF9A" w14:textId="77777777" w:rsidR="00346F0F" w:rsidRPr="00B3546A" w:rsidRDefault="00346F0F" w:rsidP="00346F0F">
      <w:pPr>
        <w:tabs>
          <w:tab w:val="left" w:pos="284"/>
        </w:tabs>
        <w:autoSpaceDE w:val="0"/>
        <w:autoSpaceDN w:val="0"/>
        <w:adjustRightInd w:val="0"/>
        <w:spacing w:after="0" w:line="240" w:lineRule="auto"/>
        <w:jc w:val="both"/>
        <w:rPr>
          <w:rFonts w:ascii="Garamond" w:hAnsi="Garamond" w:cs="Arial"/>
          <w:sz w:val="24"/>
          <w:szCs w:val="24"/>
          <w:lang w:val="pt"/>
        </w:rPr>
      </w:pPr>
    </w:p>
    <w:p w14:paraId="2BFFD643" w14:textId="77777777" w:rsidR="00346F0F" w:rsidRPr="00B3546A" w:rsidRDefault="00346F0F" w:rsidP="00346F0F">
      <w:pPr>
        <w:tabs>
          <w:tab w:val="left" w:pos="284"/>
        </w:tabs>
        <w:autoSpaceDE w:val="0"/>
        <w:autoSpaceDN w:val="0"/>
        <w:adjustRightInd w:val="0"/>
        <w:spacing w:after="0" w:line="240" w:lineRule="auto"/>
        <w:jc w:val="both"/>
        <w:rPr>
          <w:rFonts w:ascii="Garamond" w:hAnsi="Garamond" w:cs="Arial"/>
          <w:b/>
          <w:sz w:val="24"/>
          <w:szCs w:val="24"/>
          <w:lang w:val="pt"/>
        </w:rPr>
      </w:pPr>
      <w:r w:rsidRPr="00B3546A">
        <w:rPr>
          <w:rFonts w:ascii="Garamond" w:hAnsi="Garamond" w:cs="Arial"/>
          <w:b/>
          <w:sz w:val="24"/>
          <w:szCs w:val="24"/>
          <w:lang w:val="pt"/>
        </w:rPr>
        <w:t xml:space="preserve">CLÁUSULA VIII - DAS SANÇÕES </w:t>
      </w:r>
    </w:p>
    <w:p w14:paraId="10CB8E7A" w14:textId="052BB665" w:rsidR="00346F0F" w:rsidRPr="00B3546A" w:rsidRDefault="00346F0F" w:rsidP="00346F0F">
      <w:pPr>
        <w:tabs>
          <w:tab w:val="left" w:pos="284"/>
        </w:tabs>
        <w:autoSpaceDE w:val="0"/>
        <w:autoSpaceDN w:val="0"/>
        <w:adjustRightInd w:val="0"/>
        <w:spacing w:after="0" w:line="240" w:lineRule="auto"/>
        <w:jc w:val="both"/>
        <w:rPr>
          <w:rFonts w:ascii="Garamond" w:hAnsi="Garamond" w:cs="Arial"/>
          <w:sz w:val="24"/>
          <w:szCs w:val="24"/>
          <w:lang w:val="pt"/>
        </w:rPr>
      </w:pPr>
      <w:r w:rsidRPr="00B3546A">
        <w:rPr>
          <w:rFonts w:ascii="Garamond" w:hAnsi="Garamond" w:cs="Arial"/>
          <w:sz w:val="24"/>
          <w:szCs w:val="24"/>
          <w:lang w:val="pt"/>
        </w:rPr>
        <w:t>8.1</w:t>
      </w:r>
      <w:r w:rsidR="00B3546A" w:rsidRPr="00B3546A">
        <w:rPr>
          <w:rFonts w:ascii="Garamond" w:hAnsi="Garamond" w:cs="Arial"/>
          <w:sz w:val="24"/>
          <w:szCs w:val="24"/>
          <w:lang w:val="pt"/>
        </w:rPr>
        <w:t>.</w:t>
      </w:r>
      <w:r w:rsidRPr="00B3546A">
        <w:rPr>
          <w:rFonts w:ascii="Garamond" w:hAnsi="Garamond" w:cs="Arial"/>
          <w:sz w:val="24"/>
          <w:szCs w:val="24"/>
          <w:lang w:val="pt"/>
        </w:rPr>
        <w:t xml:space="preserve"> Nos termos do art. 155 da Lei Federal 14.133/2021, o descumprimento total ou parcial das obrigações assumidas pela CONTRATADA, sem justificativa aceita, poderá acarretar as seguintes sanções: </w:t>
      </w:r>
    </w:p>
    <w:p w14:paraId="6C259265" w14:textId="77777777" w:rsidR="00346F0F" w:rsidRPr="00B3546A" w:rsidRDefault="00346F0F" w:rsidP="00346F0F">
      <w:pPr>
        <w:tabs>
          <w:tab w:val="left" w:pos="284"/>
        </w:tabs>
        <w:autoSpaceDE w:val="0"/>
        <w:autoSpaceDN w:val="0"/>
        <w:adjustRightInd w:val="0"/>
        <w:spacing w:after="0" w:line="240" w:lineRule="auto"/>
        <w:jc w:val="both"/>
        <w:rPr>
          <w:rFonts w:ascii="Garamond" w:hAnsi="Garamond" w:cs="Arial"/>
          <w:sz w:val="24"/>
          <w:szCs w:val="24"/>
          <w:lang w:val="pt"/>
        </w:rPr>
      </w:pPr>
      <w:r w:rsidRPr="00B3546A">
        <w:rPr>
          <w:rFonts w:ascii="Garamond" w:hAnsi="Garamond" w:cs="Arial"/>
          <w:sz w:val="24"/>
          <w:szCs w:val="24"/>
          <w:lang w:val="pt"/>
        </w:rPr>
        <w:t xml:space="preserve">a) Dar causa à inexecução parcial do contrato; </w:t>
      </w:r>
    </w:p>
    <w:p w14:paraId="786E0FBE" w14:textId="77777777" w:rsidR="00346F0F" w:rsidRPr="00B3546A" w:rsidRDefault="00346F0F" w:rsidP="00346F0F">
      <w:pPr>
        <w:tabs>
          <w:tab w:val="left" w:pos="284"/>
        </w:tabs>
        <w:autoSpaceDE w:val="0"/>
        <w:autoSpaceDN w:val="0"/>
        <w:adjustRightInd w:val="0"/>
        <w:spacing w:after="0" w:line="240" w:lineRule="auto"/>
        <w:jc w:val="both"/>
        <w:rPr>
          <w:rFonts w:ascii="Garamond" w:hAnsi="Garamond" w:cs="Arial"/>
          <w:sz w:val="24"/>
          <w:szCs w:val="24"/>
          <w:lang w:val="pt"/>
        </w:rPr>
      </w:pPr>
      <w:r w:rsidRPr="00B3546A">
        <w:rPr>
          <w:rFonts w:ascii="Garamond" w:hAnsi="Garamond" w:cs="Arial"/>
          <w:sz w:val="24"/>
          <w:szCs w:val="24"/>
          <w:lang w:val="pt"/>
        </w:rPr>
        <w:t xml:space="preserve">b) Dar causa à inexecução parcial do contrato que cause grave dano à Administração, o funcionamento dos serviços públicos ou ao interesse coletivo; </w:t>
      </w:r>
    </w:p>
    <w:p w14:paraId="315EF152" w14:textId="77777777" w:rsidR="00346F0F" w:rsidRPr="00B3546A" w:rsidRDefault="00346F0F" w:rsidP="00346F0F">
      <w:pPr>
        <w:tabs>
          <w:tab w:val="left" w:pos="284"/>
        </w:tabs>
        <w:autoSpaceDE w:val="0"/>
        <w:autoSpaceDN w:val="0"/>
        <w:adjustRightInd w:val="0"/>
        <w:spacing w:after="0" w:line="240" w:lineRule="auto"/>
        <w:jc w:val="both"/>
        <w:rPr>
          <w:rFonts w:ascii="Garamond" w:hAnsi="Garamond" w:cs="Arial"/>
          <w:sz w:val="24"/>
          <w:szCs w:val="24"/>
          <w:lang w:val="pt"/>
        </w:rPr>
      </w:pPr>
      <w:r w:rsidRPr="00B3546A">
        <w:rPr>
          <w:rFonts w:ascii="Garamond" w:hAnsi="Garamond" w:cs="Arial"/>
          <w:sz w:val="24"/>
          <w:szCs w:val="24"/>
          <w:lang w:val="pt"/>
        </w:rPr>
        <w:t xml:space="preserve">c) Dar causa à inexecução total do contrato; </w:t>
      </w:r>
    </w:p>
    <w:p w14:paraId="225CB606" w14:textId="77777777" w:rsidR="00346F0F" w:rsidRPr="00B3546A" w:rsidRDefault="00346F0F" w:rsidP="00346F0F">
      <w:pPr>
        <w:tabs>
          <w:tab w:val="left" w:pos="284"/>
        </w:tabs>
        <w:autoSpaceDE w:val="0"/>
        <w:autoSpaceDN w:val="0"/>
        <w:adjustRightInd w:val="0"/>
        <w:spacing w:after="0" w:line="240" w:lineRule="auto"/>
        <w:jc w:val="both"/>
        <w:rPr>
          <w:rFonts w:ascii="Garamond" w:hAnsi="Garamond" w:cs="Arial"/>
          <w:sz w:val="24"/>
          <w:szCs w:val="24"/>
          <w:lang w:val="pt"/>
        </w:rPr>
      </w:pPr>
      <w:r w:rsidRPr="00B3546A">
        <w:rPr>
          <w:rFonts w:ascii="Garamond" w:hAnsi="Garamond" w:cs="Arial"/>
          <w:sz w:val="24"/>
          <w:szCs w:val="24"/>
          <w:lang w:val="pt"/>
        </w:rPr>
        <w:lastRenderedPageBreak/>
        <w:t xml:space="preserve">d) Não manter a proposta, salvo em decorrência de fato superveniente devidamente justificado; </w:t>
      </w:r>
    </w:p>
    <w:p w14:paraId="59BFD8D9" w14:textId="77777777" w:rsidR="00346F0F" w:rsidRPr="00B3546A" w:rsidRDefault="00346F0F" w:rsidP="00346F0F">
      <w:pPr>
        <w:tabs>
          <w:tab w:val="left" w:pos="284"/>
        </w:tabs>
        <w:autoSpaceDE w:val="0"/>
        <w:autoSpaceDN w:val="0"/>
        <w:adjustRightInd w:val="0"/>
        <w:spacing w:after="0" w:line="240" w:lineRule="auto"/>
        <w:jc w:val="both"/>
        <w:rPr>
          <w:rFonts w:ascii="Garamond" w:hAnsi="Garamond" w:cs="Arial"/>
          <w:sz w:val="24"/>
          <w:szCs w:val="24"/>
          <w:lang w:val="pt"/>
        </w:rPr>
      </w:pPr>
      <w:r w:rsidRPr="00B3546A">
        <w:rPr>
          <w:rFonts w:ascii="Garamond" w:hAnsi="Garamond" w:cs="Arial"/>
          <w:sz w:val="24"/>
          <w:szCs w:val="24"/>
          <w:lang w:val="pt"/>
        </w:rPr>
        <w:t xml:space="preserve">e) Não celebrar o contrato ou não entregar a documentação exigida para a contratação, quando convocado dentro do prazo de validade de sua proposta; </w:t>
      </w:r>
    </w:p>
    <w:p w14:paraId="2FEEE06A" w14:textId="77777777" w:rsidR="00346F0F" w:rsidRPr="00B3546A" w:rsidRDefault="00346F0F" w:rsidP="00346F0F">
      <w:pPr>
        <w:tabs>
          <w:tab w:val="left" w:pos="284"/>
        </w:tabs>
        <w:autoSpaceDE w:val="0"/>
        <w:autoSpaceDN w:val="0"/>
        <w:adjustRightInd w:val="0"/>
        <w:spacing w:after="0" w:line="240" w:lineRule="auto"/>
        <w:jc w:val="both"/>
        <w:rPr>
          <w:rFonts w:ascii="Garamond" w:hAnsi="Garamond" w:cs="Arial"/>
          <w:sz w:val="24"/>
          <w:szCs w:val="24"/>
          <w:lang w:val="pt"/>
        </w:rPr>
      </w:pPr>
      <w:r w:rsidRPr="00B3546A">
        <w:rPr>
          <w:rFonts w:ascii="Garamond" w:hAnsi="Garamond" w:cs="Arial"/>
          <w:sz w:val="24"/>
          <w:szCs w:val="24"/>
          <w:lang w:val="pt"/>
        </w:rPr>
        <w:t xml:space="preserve">f) Ensejar o retardamento da execução ou da entrega do objeto da licitação sem motivo justificado; </w:t>
      </w:r>
    </w:p>
    <w:p w14:paraId="7A240557" w14:textId="77777777" w:rsidR="00346F0F" w:rsidRPr="00B3546A" w:rsidRDefault="00346F0F" w:rsidP="00346F0F">
      <w:pPr>
        <w:tabs>
          <w:tab w:val="left" w:pos="284"/>
        </w:tabs>
        <w:autoSpaceDE w:val="0"/>
        <w:autoSpaceDN w:val="0"/>
        <w:adjustRightInd w:val="0"/>
        <w:spacing w:after="0" w:line="240" w:lineRule="auto"/>
        <w:jc w:val="both"/>
        <w:rPr>
          <w:rFonts w:ascii="Garamond" w:hAnsi="Garamond" w:cs="Arial"/>
          <w:sz w:val="24"/>
          <w:szCs w:val="24"/>
          <w:lang w:val="pt"/>
        </w:rPr>
      </w:pPr>
      <w:r w:rsidRPr="00B3546A">
        <w:rPr>
          <w:rFonts w:ascii="Garamond" w:hAnsi="Garamond" w:cs="Arial"/>
          <w:sz w:val="24"/>
          <w:szCs w:val="24"/>
          <w:lang w:val="pt"/>
        </w:rPr>
        <w:t xml:space="preserve">g) Praticar atos ilícitos com vistas a frustrar os objetivos da licitação; </w:t>
      </w:r>
    </w:p>
    <w:p w14:paraId="52EDDBB5" w14:textId="77777777" w:rsidR="00346F0F" w:rsidRPr="00B3546A" w:rsidRDefault="00346F0F" w:rsidP="00346F0F">
      <w:pPr>
        <w:tabs>
          <w:tab w:val="left" w:pos="284"/>
        </w:tabs>
        <w:autoSpaceDE w:val="0"/>
        <w:autoSpaceDN w:val="0"/>
        <w:adjustRightInd w:val="0"/>
        <w:spacing w:after="0" w:line="240" w:lineRule="auto"/>
        <w:jc w:val="both"/>
        <w:rPr>
          <w:rFonts w:ascii="Garamond" w:hAnsi="Garamond" w:cs="Arial"/>
          <w:sz w:val="24"/>
          <w:szCs w:val="24"/>
          <w:lang w:val="pt"/>
        </w:rPr>
      </w:pPr>
      <w:r w:rsidRPr="00B3546A">
        <w:rPr>
          <w:rFonts w:ascii="Garamond" w:hAnsi="Garamond" w:cs="Arial"/>
          <w:sz w:val="24"/>
          <w:szCs w:val="24"/>
          <w:lang w:val="pt"/>
        </w:rPr>
        <w:t xml:space="preserve">h) Praticar ato lesivo previsto no art. 5º da Lei nº 12.846, de 1º de agosto de 2013. </w:t>
      </w:r>
    </w:p>
    <w:p w14:paraId="0A128766" w14:textId="77777777" w:rsidR="00346F0F" w:rsidRPr="00B3546A" w:rsidRDefault="00346F0F" w:rsidP="00346F0F">
      <w:pPr>
        <w:tabs>
          <w:tab w:val="left" w:pos="284"/>
        </w:tabs>
        <w:autoSpaceDE w:val="0"/>
        <w:autoSpaceDN w:val="0"/>
        <w:adjustRightInd w:val="0"/>
        <w:spacing w:after="0" w:line="240" w:lineRule="auto"/>
        <w:jc w:val="both"/>
        <w:rPr>
          <w:rFonts w:ascii="Garamond" w:hAnsi="Garamond" w:cs="Arial"/>
          <w:sz w:val="24"/>
          <w:szCs w:val="24"/>
          <w:lang w:val="pt"/>
        </w:rPr>
      </w:pPr>
      <w:r w:rsidRPr="00B3546A">
        <w:rPr>
          <w:rFonts w:ascii="Garamond" w:hAnsi="Garamond" w:cs="Arial"/>
          <w:sz w:val="24"/>
          <w:szCs w:val="24"/>
          <w:lang w:val="pt"/>
        </w:rPr>
        <w:t xml:space="preserve">8.2. Serão aplicadas ao responsável pelas infrações administrativas previstas acima, as seguintes penalidades, nos limites previstos no art. 156 da Lei Federal 14.133/2021. </w:t>
      </w:r>
    </w:p>
    <w:p w14:paraId="03E102F7" w14:textId="77777777" w:rsidR="00346F0F" w:rsidRPr="00B3546A" w:rsidRDefault="00346F0F" w:rsidP="00346F0F">
      <w:pPr>
        <w:tabs>
          <w:tab w:val="left" w:pos="284"/>
        </w:tabs>
        <w:autoSpaceDE w:val="0"/>
        <w:autoSpaceDN w:val="0"/>
        <w:adjustRightInd w:val="0"/>
        <w:spacing w:after="0" w:line="240" w:lineRule="auto"/>
        <w:jc w:val="both"/>
        <w:rPr>
          <w:rFonts w:ascii="Garamond" w:hAnsi="Garamond" w:cs="Arial"/>
          <w:sz w:val="24"/>
          <w:szCs w:val="24"/>
          <w:lang w:val="pt"/>
        </w:rPr>
      </w:pPr>
      <w:r w:rsidRPr="00B3546A">
        <w:rPr>
          <w:rFonts w:ascii="Garamond" w:hAnsi="Garamond" w:cs="Arial"/>
          <w:sz w:val="24"/>
          <w:szCs w:val="24"/>
          <w:lang w:val="pt"/>
        </w:rPr>
        <w:t xml:space="preserve">a) O valor da multa, aplicada será descontado imediatamente no pagamento subsequente, sendo ainda aplicado juros de mora de 1,00% (um por cento) ao mês, ou 0,0333% por dia de atraso. </w:t>
      </w:r>
    </w:p>
    <w:p w14:paraId="6A3B65F7" w14:textId="77777777" w:rsidR="00346F0F" w:rsidRPr="00B3546A" w:rsidRDefault="00346F0F" w:rsidP="00346F0F">
      <w:pPr>
        <w:tabs>
          <w:tab w:val="left" w:pos="284"/>
        </w:tabs>
        <w:autoSpaceDE w:val="0"/>
        <w:autoSpaceDN w:val="0"/>
        <w:adjustRightInd w:val="0"/>
        <w:spacing w:after="0" w:line="240" w:lineRule="auto"/>
        <w:jc w:val="both"/>
        <w:rPr>
          <w:rFonts w:ascii="Garamond" w:hAnsi="Garamond" w:cs="Arial"/>
          <w:sz w:val="24"/>
          <w:szCs w:val="24"/>
          <w:lang w:val="pt"/>
        </w:rPr>
      </w:pPr>
      <w:r w:rsidRPr="00B3546A">
        <w:rPr>
          <w:rFonts w:ascii="Garamond" w:hAnsi="Garamond" w:cs="Arial"/>
          <w:sz w:val="24"/>
          <w:szCs w:val="24"/>
          <w:lang w:val="pt"/>
        </w:rPr>
        <w:t xml:space="preserve">b) Na impossibilidade de desconto no pagamento subsequente, será liquidado do seguro caução previsto neste instrumento. </w:t>
      </w:r>
    </w:p>
    <w:p w14:paraId="03C3A354" w14:textId="77777777" w:rsidR="00346F0F" w:rsidRPr="00B3546A" w:rsidRDefault="00346F0F" w:rsidP="00346F0F">
      <w:pPr>
        <w:tabs>
          <w:tab w:val="left" w:pos="284"/>
        </w:tabs>
        <w:autoSpaceDE w:val="0"/>
        <w:autoSpaceDN w:val="0"/>
        <w:adjustRightInd w:val="0"/>
        <w:spacing w:after="0" w:line="240" w:lineRule="auto"/>
        <w:jc w:val="both"/>
        <w:rPr>
          <w:rFonts w:ascii="Garamond" w:hAnsi="Garamond" w:cs="Arial"/>
          <w:sz w:val="24"/>
          <w:szCs w:val="24"/>
          <w:lang w:val="pt"/>
        </w:rPr>
      </w:pPr>
      <w:r w:rsidRPr="00B3546A">
        <w:rPr>
          <w:rFonts w:ascii="Garamond" w:hAnsi="Garamond" w:cs="Arial"/>
          <w:sz w:val="24"/>
          <w:szCs w:val="24"/>
          <w:lang w:val="pt"/>
        </w:rPr>
        <w:t xml:space="preserve">c) As sanções previstas nestes instrumentos poderão ser aplicadas cumulativamente, exceto as multas escalonadas por datas, e a multa de advertência. </w:t>
      </w:r>
    </w:p>
    <w:p w14:paraId="3FBCB477" w14:textId="77777777" w:rsidR="00A278D3" w:rsidRDefault="00346F0F" w:rsidP="00A278D3">
      <w:pPr>
        <w:tabs>
          <w:tab w:val="left" w:pos="284"/>
        </w:tabs>
        <w:autoSpaceDE w:val="0"/>
        <w:autoSpaceDN w:val="0"/>
        <w:adjustRightInd w:val="0"/>
        <w:spacing w:after="0" w:line="240" w:lineRule="auto"/>
        <w:jc w:val="both"/>
        <w:rPr>
          <w:rFonts w:ascii="Garamond" w:hAnsi="Garamond" w:cs="Arial"/>
          <w:sz w:val="24"/>
          <w:szCs w:val="24"/>
          <w:lang w:val="pt"/>
        </w:rPr>
      </w:pPr>
      <w:r w:rsidRPr="00B3546A">
        <w:rPr>
          <w:rFonts w:ascii="Garamond" w:hAnsi="Garamond" w:cs="Arial"/>
          <w:sz w:val="24"/>
          <w:szCs w:val="24"/>
          <w:lang w:val="pt"/>
        </w:rPr>
        <w:t xml:space="preserve">d) No caso de multa, cuja apuração ainda esteja em processamento, ou seja, na fase da defesa prévia, o CONTRATANTE poderá fazer a retenção do valor correspondente à multa, até a decisão final da defesa prévia. Caso a defesa prévia seja aceita, ou aceita parcialmente, pelo CONTRATANTE, o valor retido correspondente será depositado em favor da CONTRATADA, em até 05 (cinco) dias úteis a contar da data da decisão final da defesa apresentada. </w:t>
      </w:r>
    </w:p>
    <w:p w14:paraId="29735FC7" w14:textId="77777777" w:rsidR="00A278D3" w:rsidRDefault="00A278D3" w:rsidP="00A278D3">
      <w:pPr>
        <w:tabs>
          <w:tab w:val="left" w:pos="284"/>
        </w:tabs>
        <w:autoSpaceDE w:val="0"/>
        <w:autoSpaceDN w:val="0"/>
        <w:adjustRightInd w:val="0"/>
        <w:spacing w:after="0" w:line="240" w:lineRule="auto"/>
        <w:jc w:val="both"/>
        <w:rPr>
          <w:rFonts w:ascii="Garamond" w:hAnsi="Garamond" w:cs="Arial"/>
          <w:sz w:val="24"/>
          <w:szCs w:val="24"/>
          <w:lang w:val="pt"/>
        </w:rPr>
      </w:pPr>
    </w:p>
    <w:p w14:paraId="1C49DC9F" w14:textId="45640728" w:rsidR="00346F0F" w:rsidRPr="00A278D3" w:rsidRDefault="00346F0F" w:rsidP="00A278D3">
      <w:pPr>
        <w:tabs>
          <w:tab w:val="left" w:pos="284"/>
        </w:tabs>
        <w:autoSpaceDE w:val="0"/>
        <w:autoSpaceDN w:val="0"/>
        <w:adjustRightInd w:val="0"/>
        <w:spacing w:after="0" w:line="240" w:lineRule="auto"/>
        <w:jc w:val="both"/>
        <w:rPr>
          <w:rFonts w:ascii="Garamond" w:hAnsi="Garamond" w:cs="Arial"/>
          <w:b/>
          <w:bCs/>
          <w:sz w:val="24"/>
          <w:szCs w:val="24"/>
          <w:lang w:val="pt"/>
        </w:rPr>
      </w:pPr>
      <w:r w:rsidRPr="00A278D3">
        <w:rPr>
          <w:rFonts w:ascii="Garamond" w:hAnsi="Garamond"/>
          <w:b/>
          <w:bCs/>
          <w:sz w:val="24"/>
          <w:szCs w:val="24"/>
        </w:rPr>
        <w:t>CLÁUSULA IX - DOS MOTIVOS DE RESCISÃO:</w:t>
      </w:r>
    </w:p>
    <w:p w14:paraId="194712D6" w14:textId="77777777" w:rsidR="00A278D3" w:rsidRDefault="00346F0F" w:rsidP="00A278D3">
      <w:pPr>
        <w:spacing w:line="240" w:lineRule="auto"/>
        <w:jc w:val="both"/>
        <w:rPr>
          <w:rFonts w:ascii="Garamond" w:hAnsi="Garamond"/>
          <w:sz w:val="24"/>
          <w:szCs w:val="24"/>
        </w:rPr>
      </w:pPr>
      <w:r w:rsidRPr="00A278D3">
        <w:rPr>
          <w:rFonts w:ascii="Garamond" w:hAnsi="Garamond"/>
          <w:sz w:val="24"/>
          <w:szCs w:val="24"/>
        </w:rPr>
        <w:t>9.1</w:t>
      </w:r>
      <w:r w:rsidR="00B3546A" w:rsidRPr="00A278D3">
        <w:rPr>
          <w:rFonts w:ascii="Garamond" w:hAnsi="Garamond"/>
          <w:sz w:val="24"/>
          <w:szCs w:val="24"/>
        </w:rPr>
        <w:t>.</w:t>
      </w:r>
      <w:r w:rsidRPr="00A278D3">
        <w:rPr>
          <w:rFonts w:ascii="Garamond" w:hAnsi="Garamond"/>
          <w:sz w:val="24"/>
          <w:szCs w:val="24"/>
        </w:rPr>
        <w:t xml:space="preserve"> São motivos de rescisão do contrato, independente de procedimento judicial, aqueles inscritos no artigo 137 da Lei n. 14.133/2021.</w:t>
      </w:r>
    </w:p>
    <w:p w14:paraId="595ACD4D" w14:textId="77777777" w:rsidR="00A278D3" w:rsidRDefault="00A278D3" w:rsidP="00A278D3">
      <w:pPr>
        <w:spacing w:line="240" w:lineRule="auto"/>
        <w:jc w:val="both"/>
        <w:rPr>
          <w:rFonts w:ascii="Garamond" w:hAnsi="Garamond"/>
          <w:sz w:val="24"/>
          <w:szCs w:val="24"/>
        </w:rPr>
      </w:pPr>
    </w:p>
    <w:p w14:paraId="03B99ECA" w14:textId="77777777" w:rsidR="00A278D3" w:rsidRDefault="00346F0F" w:rsidP="00A278D3">
      <w:pPr>
        <w:spacing w:line="240" w:lineRule="auto"/>
        <w:jc w:val="both"/>
        <w:rPr>
          <w:rFonts w:ascii="Garamond" w:hAnsi="Garamond"/>
          <w:sz w:val="24"/>
          <w:szCs w:val="24"/>
        </w:rPr>
      </w:pPr>
      <w:r w:rsidRPr="00A278D3">
        <w:rPr>
          <w:rFonts w:ascii="Garamond" w:hAnsi="Garamond"/>
          <w:b/>
          <w:bCs/>
          <w:sz w:val="24"/>
          <w:szCs w:val="24"/>
        </w:rPr>
        <w:t>CLAUSULA X – DA PRORROGAÇÃO E REAJUSTE</w:t>
      </w:r>
      <w:r w:rsidR="00A278D3" w:rsidRPr="00A278D3">
        <w:rPr>
          <w:rFonts w:ascii="Garamond" w:hAnsi="Garamond"/>
          <w:b/>
          <w:bCs/>
          <w:sz w:val="24"/>
          <w:szCs w:val="24"/>
        </w:rPr>
        <w:t>:</w:t>
      </w:r>
    </w:p>
    <w:p w14:paraId="59953141" w14:textId="77777777" w:rsidR="00A278D3" w:rsidRDefault="00346F0F" w:rsidP="00A278D3">
      <w:pPr>
        <w:spacing w:line="240" w:lineRule="auto"/>
        <w:jc w:val="both"/>
        <w:rPr>
          <w:rFonts w:ascii="Garamond" w:hAnsi="Garamond"/>
          <w:sz w:val="24"/>
          <w:szCs w:val="24"/>
        </w:rPr>
      </w:pPr>
      <w:r w:rsidRPr="00A278D3">
        <w:rPr>
          <w:rFonts w:ascii="Garamond" w:hAnsi="Garamond"/>
          <w:sz w:val="24"/>
          <w:szCs w:val="24"/>
        </w:rPr>
        <w:t>10.1</w:t>
      </w:r>
      <w:r w:rsidR="00B3546A" w:rsidRPr="00A278D3">
        <w:rPr>
          <w:rFonts w:ascii="Garamond" w:hAnsi="Garamond"/>
          <w:sz w:val="24"/>
          <w:szCs w:val="24"/>
        </w:rPr>
        <w:t>.</w:t>
      </w:r>
      <w:r w:rsidRPr="00A278D3">
        <w:rPr>
          <w:rFonts w:ascii="Garamond" w:hAnsi="Garamond"/>
          <w:sz w:val="24"/>
          <w:szCs w:val="24"/>
        </w:rPr>
        <w:t xml:space="preserve"> O pressente instrumento contratual poderá ser prorrogado nos termos da Lei n.º 14.133/21.</w:t>
      </w:r>
    </w:p>
    <w:p w14:paraId="74118981" w14:textId="3441C0FB" w:rsidR="00A278D3" w:rsidRDefault="00346F0F" w:rsidP="00A278D3">
      <w:pPr>
        <w:spacing w:line="240" w:lineRule="auto"/>
        <w:jc w:val="both"/>
        <w:rPr>
          <w:rFonts w:ascii="Garamond" w:hAnsi="Garamond"/>
          <w:sz w:val="24"/>
          <w:szCs w:val="24"/>
        </w:rPr>
      </w:pPr>
      <w:r w:rsidRPr="00A278D3">
        <w:rPr>
          <w:rFonts w:ascii="Garamond" w:hAnsi="Garamond"/>
          <w:sz w:val="24"/>
          <w:szCs w:val="24"/>
        </w:rPr>
        <w:t>10.2</w:t>
      </w:r>
      <w:r w:rsidR="00B3546A" w:rsidRPr="00A278D3">
        <w:rPr>
          <w:rFonts w:ascii="Garamond" w:hAnsi="Garamond"/>
          <w:sz w:val="24"/>
          <w:szCs w:val="24"/>
        </w:rPr>
        <w:t>.</w:t>
      </w:r>
      <w:r w:rsidRPr="00A278D3">
        <w:rPr>
          <w:rFonts w:ascii="Garamond" w:hAnsi="Garamond"/>
          <w:sz w:val="24"/>
          <w:szCs w:val="24"/>
        </w:rPr>
        <w:t xml:space="preserve"> Os preços serão reajustados com incidência do índice IPCA/IBGE ou outro índice que o substitua, observando-se sempre intervalo não inferior a 12 (doze) meses entre as datas-bases dos reajustes concedidos.</w:t>
      </w:r>
    </w:p>
    <w:p w14:paraId="45024C81" w14:textId="77777777" w:rsidR="00A278D3" w:rsidRDefault="00A278D3" w:rsidP="00A278D3">
      <w:pPr>
        <w:spacing w:line="240" w:lineRule="auto"/>
        <w:jc w:val="both"/>
        <w:rPr>
          <w:rFonts w:ascii="Garamond" w:hAnsi="Garamond"/>
          <w:sz w:val="24"/>
          <w:szCs w:val="24"/>
        </w:rPr>
      </w:pPr>
    </w:p>
    <w:p w14:paraId="776CA96B" w14:textId="2894EB3F" w:rsidR="00346F0F" w:rsidRPr="00A278D3" w:rsidRDefault="00346F0F" w:rsidP="00A278D3">
      <w:pPr>
        <w:spacing w:line="240" w:lineRule="auto"/>
        <w:jc w:val="both"/>
        <w:rPr>
          <w:rFonts w:ascii="Garamond" w:hAnsi="Garamond"/>
          <w:b/>
          <w:bCs/>
          <w:sz w:val="24"/>
          <w:szCs w:val="24"/>
        </w:rPr>
      </w:pPr>
      <w:r w:rsidRPr="00A278D3">
        <w:rPr>
          <w:rFonts w:ascii="Garamond" w:hAnsi="Garamond"/>
          <w:b/>
          <w:bCs/>
          <w:sz w:val="24"/>
          <w:szCs w:val="24"/>
        </w:rPr>
        <w:t>CLÁUSULA XI - DISPOSIÇÕES FINAIS:</w:t>
      </w:r>
    </w:p>
    <w:p w14:paraId="1EAC617D" w14:textId="6696CF4B" w:rsidR="00346F0F" w:rsidRPr="00A278D3" w:rsidRDefault="00346F0F" w:rsidP="00A278D3">
      <w:pPr>
        <w:spacing w:line="240" w:lineRule="auto"/>
        <w:jc w:val="both"/>
        <w:rPr>
          <w:rFonts w:ascii="Garamond" w:hAnsi="Garamond"/>
          <w:sz w:val="24"/>
          <w:szCs w:val="24"/>
        </w:rPr>
      </w:pPr>
      <w:r w:rsidRPr="00A278D3">
        <w:rPr>
          <w:rFonts w:ascii="Garamond" w:hAnsi="Garamond"/>
          <w:sz w:val="24"/>
          <w:szCs w:val="24"/>
        </w:rPr>
        <w:t>11.1</w:t>
      </w:r>
      <w:r w:rsidR="00B3546A" w:rsidRPr="00A278D3">
        <w:rPr>
          <w:rFonts w:ascii="Garamond" w:hAnsi="Garamond"/>
          <w:sz w:val="24"/>
          <w:szCs w:val="24"/>
        </w:rPr>
        <w:t>.</w:t>
      </w:r>
      <w:r w:rsidRPr="00A278D3">
        <w:rPr>
          <w:rFonts w:ascii="Garamond" w:hAnsi="Garamond"/>
          <w:sz w:val="24"/>
          <w:szCs w:val="24"/>
        </w:rPr>
        <w:t xml:space="preserve"> O presente contrato e todas as suas alterações e/ou aditamentos deverão ser divulgados no sítio eletrônico oficial da Prefeitura e mantidos à disposição do público, na forma do art. 91 da Lei n. 14.133/2021.</w:t>
      </w:r>
    </w:p>
    <w:p w14:paraId="5624B660" w14:textId="77777777" w:rsidR="00346F0F" w:rsidRPr="00B3546A" w:rsidRDefault="00346F0F" w:rsidP="00346F0F">
      <w:pPr>
        <w:tabs>
          <w:tab w:val="left" w:pos="284"/>
        </w:tabs>
        <w:spacing w:after="0" w:line="240" w:lineRule="auto"/>
        <w:jc w:val="both"/>
        <w:rPr>
          <w:rFonts w:ascii="Garamond" w:hAnsi="Garamond" w:cs="Arial"/>
          <w:sz w:val="24"/>
          <w:szCs w:val="24"/>
        </w:rPr>
      </w:pPr>
    </w:p>
    <w:p w14:paraId="59756308" w14:textId="77777777" w:rsidR="00346F0F" w:rsidRPr="00B3546A" w:rsidRDefault="00346F0F" w:rsidP="00346F0F">
      <w:pPr>
        <w:tabs>
          <w:tab w:val="left" w:pos="284"/>
        </w:tabs>
        <w:spacing w:after="0" w:line="240" w:lineRule="auto"/>
        <w:jc w:val="both"/>
        <w:rPr>
          <w:rFonts w:ascii="Garamond" w:hAnsi="Garamond" w:cs="Arial"/>
          <w:b/>
          <w:bCs/>
          <w:sz w:val="24"/>
          <w:szCs w:val="24"/>
        </w:rPr>
      </w:pPr>
      <w:r w:rsidRPr="00B3546A">
        <w:rPr>
          <w:rFonts w:ascii="Garamond" w:hAnsi="Garamond" w:cs="Arial"/>
          <w:b/>
          <w:bCs/>
          <w:sz w:val="24"/>
          <w:szCs w:val="24"/>
        </w:rPr>
        <w:t>CLÁUSULA XII – DO FORO:</w:t>
      </w:r>
    </w:p>
    <w:p w14:paraId="076501CD" w14:textId="193F1EDB" w:rsidR="00346F0F" w:rsidRPr="00B3546A" w:rsidRDefault="00346F0F" w:rsidP="00346F0F">
      <w:pPr>
        <w:tabs>
          <w:tab w:val="left" w:pos="284"/>
        </w:tabs>
        <w:spacing w:after="0" w:line="240" w:lineRule="auto"/>
        <w:jc w:val="both"/>
        <w:rPr>
          <w:rFonts w:ascii="Garamond" w:hAnsi="Garamond" w:cs="Arial"/>
          <w:sz w:val="24"/>
          <w:szCs w:val="24"/>
        </w:rPr>
      </w:pPr>
      <w:r w:rsidRPr="00B3546A">
        <w:rPr>
          <w:rFonts w:ascii="Garamond" w:hAnsi="Garamond" w:cs="Arial"/>
          <w:bCs/>
          <w:sz w:val="24"/>
          <w:szCs w:val="24"/>
        </w:rPr>
        <w:t>12.1</w:t>
      </w:r>
      <w:r w:rsidR="00B3546A" w:rsidRPr="00B3546A">
        <w:rPr>
          <w:rFonts w:ascii="Garamond" w:hAnsi="Garamond" w:cs="Arial"/>
          <w:bCs/>
          <w:sz w:val="24"/>
          <w:szCs w:val="24"/>
        </w:rPr>
        <w:t>.</w:t>
      </w:r>
      <w:r w:rsidRPr="00B3546A">
        <w:rPr>
          <w:rFonts w:ascii="Garamond" w:hAnsi="Garamond" w:cs="Arial"/>
          <w:sz w:val="24"/>
          <w:szCs w:val="24"/>
        </w:rPr>
        <w:t xml:space="preserve"> As partes elegem o Foro da Comarca de Lima Duarte, para dirimirem eventuais dúvidas oriundas deste instrumento.</w:t>
      </w:r>
      <w:r w:rsidRPr="00B3546A">
        <w:rPr>
          <w:rFonts w:ascii="Garamond" w:hAnsi="Garamond" w:cs="Arial"/>
          <w:sz w:val="24"/>
          <w:szCs w:val="24"/>
        </w:rPr>
        <w:tab/>
      </w:r>
    </w:p>
    <w:p w14:paraId="4902CB6C" w14:textId="77777777" w:rsidR="00346F0F" w:rsidRPr="00B3546A" w:rsidRDefault="00346F0F" w:rsidP="00346F0F">
      <w:pPr>
        <w:tabs>
          <w:tab w:val="left" w:pos="284"/>
        </w:tabs>
        <w:spacing w:after="0" w:line="240" w:lineRule="auto"/>
        <w:jc w:val="both"/>
        <w:rPr>
          <w:rFonts w:ascii="Garamond" w:hAnsi="Garamond" w:cs="Arial"/>
          <w:sz w:val="24"/>
          <w:szCs w:val="24"/>
        </w:rPr>
      </w:pPr>
    </w:p>
    <w:p w14:paraId="0B42BFAF" w14:textId="77777777" w:rsidR="00346F0F" w:rsidRPr="00B3546A" w:rsidRDefault="00346F0F" w:rsidP="00346F0F">
      <w:pPr>
        <w:tabs>
          <w:tab w:val="left" w:pos="284"/>
        </w:tabs>
        <w:spacing w:after="0" w:line="240" w:lineRule="auto"/>
        <w:jc w:val="both"/>
        <w:rPr>
          <w:rFonts w:ascii="Garamond" w:hAnsi="Garamond" w:cs="Arial"/>
          <w:sz w:val="24"/>
          <w:szCs w:val="24"/>
        </w:rPr>
      </w:pPr>
      <w:r w:rsidRPr="00B3546A">
        <w:rPr>
          <w:rFonts w:ascii="Garamond" w:hAnsi="Garamond" w:cs="Arial"/>
          <w:sz w:val="24"/>
          <w:szCs w:val="24"/>
        </w:rPr>
        <w:t>E, por estarem justos e contratados, os representantes das partes assinam o presente instrumento, na presença das testemunhas abaixo, em 03 (três) vias de igual teor e forma para um só efeito.</w:t>
      </w:r>
    </w:p>
    <w:p w14:paraId="1AC06110" w14:textId="77777777" w:rsidR="00346F0F" w:rsidRPr="00B3546A" w:rsidRDefault="00346F0F" w:rsidP="00346F0F">
      <w:pPr>
        <w:tabs>
          <w:tab w:val="left" w:pos="284"/>
        </w:tabs>
        <w:spacing w:after="0" w:line="240" w:lineRule="auto"/>
        <w:jc w:val="both"/>
        <w:rPr>
          <w:rFonts w:ascii="Garamond" w:hAnsi="Garamond" w:cs="Arial"/>
          <w:sz w:val="24"/>
          <w:szCs w:val="24"/>
        </w:rPr>
      </w:pPr>
    </w:p>
    <w:p w14:paraId="362D0B6F" w14:textId="77777777" w:rsidR="00A278D3" w:rsidRDefault="00A278D3" w:rsidP="00346F0F">
      <w:pPr>
        <w:tabs>
          <w:tab w:val="left" w:pos="284"/>
        </w:tabs>
        <w:spacing w:after="0" w:line="240" w:lineRule="auto"/>
        <w:jc w:val="center"/>
        <w:rPr>
          <w:rFonts w:ascii="Garamond" w:hAnsi="Garamond" w:cs="Arial"/>
          <w:sz w:val="24"/>
          <w:szCs w:val="24"/>
        </w:rPr>
      </w:pPr>
    </w:p>
    <w:p w14:paraId="539CB837" w14:textId="77777777" w:rsidR="00A278D3" w:rsidRDefault="00A278D3" w:rsidP="00346F0F">
      <w:pPr>
        <w:tabs>
          <w:tab w:val="left" w:pos="284"/>
        </w:tabs>
        <w:spacing w:after="0" w:line="240" w:lineRule="auto"/>
        <w:jc w:val="center"/>
        <w:rPr>
          <w:rFonts w:ascii="Garamond" w:hAnsi="Garamond" w:cs="Arial"/>
          <w:sz w:val="24"/>
          <w:szCs w:val="24"/>
        </w:rPr>
      </w:pPr>
    </w:p>
    <w:p w14:paraId="61585709" w14:textId="791C740B" w:rsidR="00346F0F" w:rsidRPr="00B3546A" w:rsidRDefault="00346F0F" w:rsidP="00346F0F">
      <w:pPr>
        <w:tabs>
          <w:tab w:val="left" w:pos="284"/>
        </w:tabs>
        <w:spacing w:after="0" w:line="240" w:lineRule="auto"/>
        <w:jc w:val="center"/>
        <w:rPr>
          <w:rFonts w:ascii="Garamond" w:hAnsi="Garamond" w:cs="Arial"/>
          <w:sz w:val="24"/>
          <w:szCs w:val="24"/>
        </w:rPr>
      </w:pPr>
      <w:r w:rsidRPr="00B3546A">
        <w:rPr>
          <w:rFonts w:ascii="Garamond" w:hAnsi="Garamond" w:cs="Arial"/>
          <w:sz w:val="24"/>
          <w:szCs w:val="24"/>
        </w:rPr>
        <w:t xml:space="preserve">Pedro Teixeira, </w:t>
      </w:r>
      <w:r w:rsidR="00AD3224" w:rsidRPr="00B3546A">
        <w:rPr>
          <w:rFonts w:ascii="Garamond" w:hAnsi="Garamond" w:cs="Arial"/>
          <w:sz w:val="24"/>
          <w:szCs w:val="24"/>
        </w:rPr>
        <w:t>_______</w:t>
      </w:r>
      <w:r w:rsidRPr="00B3546A">
        <w:rPr>
          <w:rFonts w:ascii="Garamond" w:hAnsi="Garamond" w:cs="Arial"/>
          <w:sz w:val="24"/>
          <w:szCs w:val="24"/>
        </w:rPr>
        <w:t xml:space="preserve"> de </w:t>
      </w:r>
      <w:r w:rsidR="00B3546A" w:rsidRPr="00B3546A">
        <w:rPr>
          <w:rFonts w:ascii="Garamond" w:hAnsi="Garamond" w:cs="Arial"/>
          <w:sz w:val="24"/>
          <w:szCs w:val="24"/>
        </w:rPr>
        <w:t>abril</w:t>
      </w:r>
      <w:r w:rsidR="0009755F" w:rsidRPr="00B3546A">
        <w:rPr>
          <w:rFonts w:ascii="Garamond" w:hAnsi="Garamond" w:cs="Arial"/>
          <w:sz w:val="24"/>
          <w:szCs w:val="24"/>
        </w:rPr>
        <w:t xml:space="preserve"> de 2026</w:t>
      </w:r>
      <w:r w:rsidRPr="00B3546A">
        <w:rPr>
          <w:rFonts w:ascii="Garamond" w:hAnsi="Garamond" w:cs="Arial"/>
          <w:sz w:val="24"/>
          <w:szCs w:val="24"/>
        </w:rPr>
        <w:t>.</w:t>
      </w:r>
    </w:p>
    <w:p w14:paraId="25D39307" w14:textId="77777777" w:rsidR="00F44A49" w:rsidRPr="00B3546A" w:rsidRDefault="00F44A49" w:rsidP="00346F0F">
      <w:pPr>
        <w:tabs>
          <w:tab w:val="left" w:pos="284"/>
        </w:tabs>
        <w:spacing w:after="0" w:line="240" w:lineRule="auto"/>
        <w:jc w:val="center"/>
        <w:rPr>
          <w:rFonts w:ascii="Garamond" w:hAnsi="Garamond" w:cs="Arial"/>
          <w:sz w:val="24"/>
          <w:szCs w:val="24"/>
        </w:rPr>
      </w:pPr>
    </w:p>
    <w:p w14:paraId="0F6AE2E3" w14:textId="77777777" w:rsidR="00F44A49" w:rsidRPr="00B3546A" w:rsidRDefault="00F44A49" w:rsidP="00346F0F">
      <w:pPr>
        <w:tabs>
          <w:tab w:val="left" w:pos="284"/>
        </w:tabs>
        <w:spacing w:after="0" w:line="240" w:lineRule="auto"/>
        <w:jc w:val="center"/>
        <w:rPr>
          <w:rFonts w:ascii="Garamond" w:hAnsi="Garamond" w:cs="Arial"/>
          <w:sz w:val="24"/>
          <w:szCs w:val="24"/>
        </w:rPr>
      </w:pPr>
    </w:p>
    <w:p w14:paraId="0A7AEED9" w14:textId="77777777" w:rsidR="00F44A49" w:rsidRPr="00B3546A" w:rsidRDefault="00F44A49" w:rsidP="00346F0F">
      <w:pPr>
        <w:tabs>
          <w:tab w:val="left" w:pos="284"/>
        </w:tabs>
        <w:spacing w:after="0" w:line="240" w:lineRule="auto"/>
        <w:jc w:val="center"/>
        <w:rPr>
          <w:rFonts w:ascii="Garamond" w:hAnsi="Garamond" w:cs="Arial"/>
          <w:sz w:val="24"/>
          <w:szCs w:val="24"/>
        </w:rPr>
      </w:pPr>
    </w:p>
    <w:p w14:paraId="150FE544" w14:textId="77777777" w:rsidR="00346F0F" w:rsidRPr="00B3546A" w:rsidRDefault="00346F0F" w:rsidP="00346F0F">
      <w:pPr>
        <w:tabs>
          <w:tab w:val="left" w:pos="284"/>
        </w:tabs>
        <w:spacing w:after="0" w:line="240" w:lineRule="auto"/>
        <w:jc w:val="center"/>
        <w:rPr>
          <w:rFonts w:ascii="Garamond" w:hAnsi="Garamond" w:cs="Arial"/>
          <w:sz w:val="24"/>
          <w:szCs w:val="24"/>
        </w:rPr>
      </w:pPr>
    </w:p>
    <w:p w14:paraId="1DDB11E2" w14:textId="3456FFFF" w:rsidR="00346F0F" w:rsidRPr="00B3546A" w:rsidRDefault="00346F0F" w:rsidP="00F44A49">
      <w:pPr>
        <w:tabs>
          <w:tab w:val="left" w:pos="284"/>
        </w:tabs>
        <w:spacing w:after="0" w:line="240" w:lineRule="auto"/>
        <w:jc w:val="center"/>
        <w:rPr>
          <w:rFonts w:ascii="Garamond" w:hAnsi="Garamond" w:cs="Arial"/>
          <w:sz w:val="24"/>
          <w:szCs w:val="24"/>
        </w:rPr>
      </w:pPr>
      <w:r w:rsidRPr="00B3546A">
        <w:rPr>
          <w:rFonts w:ascii="Garamond" w:hAnsi="Garamond" w:cs="Arial"/>
          <w:sz w:val="24"/>
          <w:szCs w:val="24"/>
        </w:rPr>
        <w:t>___________________________         ____________________________</w:t>
      </w:r>
    </w:p>
    <w:p w14:paraId="7849DD12" w14:textId="71BCEFC4" w:rsidR="00346F0F" w:rsidRPr="00B3546A" w:rsidRDefault="00F44A49" w:rsidP="00F44A49">
      <w:pPr>
        <w:tabs>
          <w:tab w:val="left" w:pos="284"/>
        </w:tabs>
        <w:spacing w:after="0" w:line="240" w:lineRule="auto"/>
        <w:jc w:val="center"/>
        <w:rPr>
          <w:rFonts w:ascii="Garamond" w:hAnsi="Garamond" w:cs="Arial"/>
          <w:b/>
          <w:sz w:val="24"/>
          <w:szCs w:val="24"/>
        </w:rPr>
      </w:pPr>
      <w:r w:rsidRPr="00B3546A">
        <w:rPr>
          <w:rFonts w:ascii="Garamond" w:eastAsia="Arial" w:hAnsi="Garamond" w:cs="Arial"/>
          <w:b/>
          <w:sz w:val="24"/>
          <w:szCs w:val="24"/>
        </w:rPr>
        <w:t>Marcelo Aparecido Gomes</w:t>
      </w:r>
      <w:r w:rsidR="00346F0F" w:rsidRPr="00B3546A">
        <w:rPr>
          <w:rFonts w:ascii="Garamond" w:eastAsia="Arial" w:hAnsi="Garamond" w:cs="Arial"/>
          <w:b/>
          <w:sz w:val="24"/>
          <w:szCs w:val="24"/>
        </w:rPr>
        <w:t xml:space="preserve">           </w:t>
      </w:r>
      <w:r w:rsidRPr="00B3546A">
        <w:rPr>
          <w:rFonts w:ascii="Garamond" w:hAnsi="Garamond" w:cs="Arial"/>
          <w:b/>
          <w:sz w:val="24"/>
          <w:szCs w:val="24"/>
        </w:rPr>
        <w:t xml:space="preserve">      </w:t>
      </w:r>
      <w:r w:rsidR="00AD3224" w:rsidRPr="00B3546A">
        <w:rPr>
          <w:rFonts w:ascii="Garamond" w:hAnsi="Garamond" w:cs="Arial"/>
          <w:b/>
          <w:sz w:val="24"/>
          <w:szCs w:val="24"/>
        </w:rPr>
        <w:t>XXXXXXXXXXXXXXXXXXXXX</w:t>
      </w:r>
    </w:p>
    <w:p w14:paraId="44B2F0CD" w14:textId="7C9EE286" w:rsidR="00346F0F" w:rsidRPr="00B3546A" w:rsidRDefault="00346F0F" w:rsidP="00F44A49">
      <w:pPr>
        <w:tabs>
          <w:tab w:val="left" w:pos="284"/>
        </w:tabs>
        <w:spacing w:after="0" w:line="240" w:lineRule="auto"/>
        <w:jc w:val="center"/>
        <w:rPr>
          <w:rFonts w:ascii="Garamond" w:hAnsi="Garamond" w:cs="Arial"/>
          <w:b/>
          <w:sz w:val="24"/>
          <w:szCs w:val="24"/>
        </w:rPr>
      </w:pPr>
      <w:r w:rsidRPr="00B3546A">
        <w:rPr>
          <w:rFonts w:ascii="Garamond" w:hAnsi="Garamond" w:cs="Arial"/>
          <w:b/>
          <w:sz w:val="24"/>
          <w:szCs w:val="24"/>
        </w:rPr>
        <w:t xml:space="preserve">Presidente                                       </w:t>
      </w:r>
      <w:r w:rsidR="00F44A49" w:rsidRPr="00B3546A">
        <w:rPr>
          <w:rFonts w:ascii="Garamond" w:hAnsi="Garamond" w:cs="Arial"/>
          <w:b/>
          <w:sz w:val="24"/>
          <w:szCs w:val="24"/>
        </w:rPr>
        <w:t xml:space="preserve">           </w:t>
      </w:r>
      <w:r w:rsidRPr="00B3546A">
        <w:rPr>
          <w:rFonts w:ascii="Garamond" w:hAnsi="Garamond" w:cs="Arial"/>
          <w:b/>
          <w:sz w:val="24"/>
          <w:szCs w:val="24"/>
        </w:rPr>
        <w:t xml:space="preserve"> Contratad</w:t>
      </w:r>
      <w:r w:rsidR="00AD3224" w:rsidRPr="00B3546A">
        <w:rPr>
          <w:rFonts w:ascii="Garamond" w:hAnsi="Garamond" w:cs="Arial"/>
          <w:b/>
          <w:sz w:val="24"/>
          <w:szCs w:val="24"/>
        </w:rPr>
        <w:t>o(a)</w:t>
      </w:r>
    </w:p>
    <w:p w14:paraId="1FCCCCA7" w14:textId="77777777" w:rsidR="00346F0F" w:rsidRPr="00B3546A" w:rsidRDefault="00346F0F" w:rsidP="00346F0F">
      <w:pPr>
        <w:tabs>
          <w:tab w:val="left" w:pos="284"/>
        </w:tabs>
        <w:spacing w:after="0" w:line="240" w:lineRule="auto"/>
        <w:rPr>
          <w:rFonts w:ascii="Garamond" w:hAnsi="Garamond" w:cs="Arial"/>
          <w:sz w:val="24"/>
          <w:szCs w:val="24"/>
        </w:rPr>
      </w:pPr>
    </w:p>
    <w:p w14:paraId="0ED3F6E4" w14:textId="77777777" w:rsidR="00346F0F" w:rsidRPr="00B3546A" w:rsidRDefault="00346F0F" w:rsidP="00346F0F">
      <w:pPr>
        <w:tabs>
          <w:tab w:val="left" w:pos="284"/>
        </w:tabs>
        <w:spacing w:after="0" w:line="240" w:lineRule="auto"/>
        <w:rPr>
          <w:rFonts w:ascii="Garamond" w:hAnsi="Garamond" w:cs="Arial"/>
          <w:sz w:val="24"/>
          <w:szCs w:val="24"/>
        </w:rPr>
      </w:pPr>
    </w:p>
    <w:p w14:paraId="201637FE" w14:textId="77777777" w:rsidR="00F44A49" w:rsidRPr="00B3546A" w:rsidRDefault="00F44A49" w:rsidP="00F44A49">
      <w:pPr>
        <w:tabs>
          <w:tab w:val="left" w:pos="284"/>
        </w:tabs>
        <w:spacing w:after="0" w:line="240" w:lineRule="auto"/>
        <w:jc w:val="both"/>
        <w:rPr>
          <w:rFonts w:ascii="Garamond" w:hAnsi="Garamond" w:cs="Arial"/>
          <w:sz w:val="24"/>
          <w:szCs w:val="24"/>
        </w:rPr>
      </w:pPr>
    </w:p>
    <w:p w14:paraId="74B34298" w14:textId="737D1186" w:rsidR="00346F0F" w:rsidRPr="00B3546A" w:rsidRDefault="00346F0F" w:rsidP="00F44A49">
      <w:pPr>
        <w:tabs>
          <w:tab w:val="left" w:pos="284"/>
        </w:tabs>
        <w:spacing w:after="0" w:line="240" w:lineRule="auto"/>
        <w:jc w:val="both"/>
        <w:rPr>
          <w:rFonts w:ascii="Garamond" w:hAnsi="Garamond" w:cs="Arial"/>
          <w:sz w:val="24"/>
          <w:szCs w:val="24"/>
        </w:rPr>
      </w:pPr>
      <w:r w:rsidRPr="00B3546A">
        <w:rPr>
          <w:rFonts w:ascii="Garamond" w:hAnsi="Garamond" w:cs="Arial"/>
          <w:sz w:val="24"/>
          <w:szCs w:val="24"/>
        </w:rPr>
        <w:t>Testemunhas:</w:t>
      </w:r>
    </w:p>
    <w:p w14:paraId="2B4467A0" w14:textId="77777777" w:rsidR="00F44A49" w:rsidRPr="00B3546A" w:rsidRDefault="00F44A49" w:rsidP="00F44A49">
      <w:pPr>
        <w:tabs>
          <w:tab w:val="left" w:pos="284"/>
        </w:tabs>
        <w:spacing w:after="0" w:line="240" w:lineRule="auto"/>
        <w:jc w:val="both"/>
        <w:rPr>
          <w:rFonts w:ascii="Garamond" w:hAnsi="Garamond" w:cs="Arial"/>
          <w:sz w:val="24"/>
          <w:szCs w:val="24"/>
        </w:rPr>
      </w:pPr>
    </w:p>
    <w:p w14:paraId="1C0EC326" w14:textId="66F87A6B" w:rsidR="00346F0F" w:rsidRPr="00B3546A" w:rsidRDefault="00F44A49" w:rsidP="00F44A49">
      <w:pPr>
        <w:tabs>
          <w:tab w:val="left" w:pos="284"/>
        </w:tabs>
        <w:spacing w:after="0" w:line="240" w:lineRule="auto"/>
        <w:jc w:val="both"/>
        <w:rPr>
          <w:rFonts w:ascii="Garamond" w:hAnsi="Garamond" w:cs="Arial"/>
          <w:sz w:val="24"/>
          <w:szCs w:val="24"/>
        </w:rPr>
      </w:pPr>
      <w:r w:rsidRPr="00B3546A">
        <w:rPr>
          <w:rFonts w:ascii="Garamond" w:hAnsi="Garamond" w:cs="Arial"/>
          <w:sz w:val="24"/>
          <w:szCs w:val="24"/>
        </w:rPr>
        <w:t xml:space="preserve">Nome: </w:t>
      </w:r>
      <w:r w:rsidR="00346F0F" w:rsidRPr="00B3546A">
        <w:rPr>
          <w:rFonts w:ascii="Garamond" w:hAnsi="Garamond" w:cs="Arial"/>
          <w:sz w:val="24"/>
          <w:szCs w:val="24"/>
        </w:rPr>
        <w:t>_____________________________</w:t>
      </w:r>
      <w:r w:rsidRPr="00B3546A">
        <w:rPr>
          <w:rFonts w:ascii="Garamond" w:hAnsi="Garamond" w:cs="Arial"/>
          <w:sz w:val="24"/>
          <w:szCs w:val="24"/>
        </w:rPr>
        <w:t>__________________________________________________</w:t>
      </w:r>
    </w:p>
    <w:p w14:paraId="162469E6" w14:textId="37B62FB5" w:rsidR="00346F0F" w:rsidRPr="00B3546A" w:rsidRDefault="00346F0F" w:rsidP="00F44A49">
      <w:pPr>
        <w:tabs>
          <w:tab w:val="left" w:pos="284"/>
        </w:tabs>
        <w:spacing w:after="0" w:line="240" w:lineRule="auto"/>
        <w:jc w:val="both"/>
        <w:rPr>
          <w:rFonts w:ascii="Garamond" w:hAnsi="Garamond" w:cs="Arial"/>
          <w:sz w:val="24"/>
          <w:szCs w:val="24"/>
        </w:rPr>
      </w:pPr>
      <w:r w:rsidRPr="00B3546A">
        <w:rPr>
          <w:rFonts w:ascii="Garamond" w:hAnsi="Garamond" w:cs="Arial"/>
          <w:sz w:val="24"/>
          <w:szCs w:val="24"/>
        </w:rPr>
        <w:t>CPF:</w:t>
      </w:r>
      <w:r w:rsidR="00F44A49" w:rsidRPr="00B3546A">
        <w:rPr>
          <w:rFonts w:ascii="Garamond" w:hAnsi="Garamond" w:cs="Arial"/>
          <w:sz w:val="24"/>
          <w:szCs w:val="24"/>
        </w:rPr>
        <w:t xml:space="preserve"> </w:t>
      </w:r>
      <w:r w:rsidRPr="00B3546A">
        <w:rPr>
          <w:rFonts w:ascii="Garamond" w:hAnsi="Garamond" w:cs="Arial"/>
          <w:sz w:val="24"/>
          <w:szCs w:val="24"/>
        </w:rPr>
        <w:t>_____________________________</w:t>
      </w:r>
      <w:r w:rsidR="00F44A49" w:rsidRPr="00B3546A">
        <w:rPr>
          <w:rFonts w:ascii="Garamond" w:hAnsi="Garamond" w:cs="Arial"/>
          <w:sz w:val="24"/>
          <w:szCs w:val="24"/>
        </w:rPr>
        <w:t>___________________________________________________</w:t>
      </w:r>
    </w:p>
    <w:p w14:paraId="34AB13EE" w14:textId="77777777" w:rsidR="00F44A49" w:rsidRPr="00B3546A" w:rsidRDefault="00F44A49" w:rsidP="00F44A49">
      <w:pPr>
        <w:tabs>
          <w:tab w:val="left" w:pos="284"/>
        </w:tabs>
        <w:spacing w:after="0" w:line="240" w:lineRule="auto"/>
        <w:jc w:val="both"/>
        <w:rPr>
          <w:rFonts w:ascii="Garamond" w:hAnsi="Garamond" w:cs="Arial"/>
          <w:sz w:val="24"/>
          <w:szCs w:val="24"/>
        </w:rPr>
      </w:pPr>
    </w:p>
    <w:p w14:paraId="4CE742B8" w14:textId="19A7942E" w:rsidR="00F44A49" w:rsidRPr="00B3546A" w:rsidRDefault="00F44A49" w:rsidP="00F44A49">
      <w:pPr>
        <w:tabs>
          <w:tab w:val="left" w:pos="284"/>
        </w:tabs>
        <w:spacing w:after="0" w:line="240" w:lineRule="auto"/>
        <w:jc w:val="both"/>
        <w:rPr>
          <w:rFonts w:ascii="Garamond" w:hAnsi="Garamond" w:cs="Arial"/>
          <w:sz w:val="24"/>
          <w:szCs w:val="24"/>
        </w:rPr>
      </w:pPr>
      <w:r w:rsidRPr="00B3546A">
        <w:rPr>
          <w:rFonts w:ascii="Garamond" w:hAnsi="Garamond" w:cs="Arial"/>
          <w:sz w:val="24"/>
          <w:szCs w:val="24"/>
        </w:rPr>
        <w:t>Nome: _______________________________________________________________________________</w:t>
      </w:r>
    </w:p>
    <w:p w14:paraId="0DFF6B4F" w14:textId="5507E219" w:rsidR="00346F0F" w:rsidRPr="00B3546A" w:rsidRDefault="00346F0F" w:rsidP="00F44A49">
      <w:pPr>
        <w:tabs>
          <w:tab w:val="left" w:pos="284"/>
        </w:tabs>
        <w:spacing w:after="0" w:line="240" w:lineRule="auto"/>
        <w:jc w:val="both"/>
        <w:rPr>
          <w:rFonts w:ascii="Garamond" w:hAnsi="Garamond" w:cs="Arial"/>
          <w:sz w:val="24"/>
          <w:szCs w:val="24"/>
        </w:rPr>
      </w:pPr>
      <w:r w:rsidRPr="00B3546A">
        <w:rPr>
          <w:rFonts w:ascii="Garamond" w:hAnsi="Garamond" w:cs="Arial"/>
          <w:sz w:val="24"/>
          <w:szCs w:val="24"/>
        </w:rPr>
        <w:t>CPF:</w:t>
      </w:r>
      <w:r w:rsidR="00F44A49" w:rsidRPr="00B3546A">
        <w:rPr>
          <w:rFonts w:ascii="Garamond" w:hAnsi="Garamond" w:cs="Arial"/>
          <w:sz w:val="24"/>
          <w:szCs w:val="24"/>
        </w:rPr>
        <w:t>_________________________________________________________________________________</w:t>
      </w:r>
    </w:p>
    <w:p w14:paraId="3E395BD7" w14:textId="77777777" w:rsidR="004E5D81" w:rsidRPr="00B97C73" w:rsidRDefault="004E5D81" w:rsidP="00AB5B0E">
      <w:pPr>
        <w:tabs>
          <w:tab w:val="left" w:pos="2160"/>
        </w:tabs>
        <w:spacing w:after="0"/>
        <w:jc w:val="center"/>
        <w:rPr>
          <w:rFonts w:ascii="Century Gothic" w:hAnsi="Century Gothic"/>
          <w:b/>
          <w:color w:val="009E47"/>
          <w:sz w:val="20"/>
        </w:rPr>
      </w:pPr>
    </w:p>
    <w:sectPr w:rsidR="004E5D81" w:rsidRPr="00B97C73" w:rsidSect="00B84E75">
      <w:headerReference w:type="even" r:id="rId8"/>
      <w:headerReference w:type="default" r:id="rId9"/>
      <w:footerReference w:type="default" r:id="rId10"/>
      <w:headerReference w:type="first" r:id="rId11"/>
      <w:pgSz w:w="11906" w:h="16838"/>
      <w:pgMar w:top="720" w:right="720" w:bottom="720" w:left="720" w:header="227"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8E936B" w14:textId="77777777" w:rsidR="00F4173F" w:rsidRDefault="00F4173F" w:rsidP="00AB5B0E">
      <w:pPr>
        <w:spacing w:after="0" w:line="240" w:lineRule="auto"/>
      </w:pPr>
      <w:r>
        <w:separator/>
      </w:r>
    </w:p>
  </w:endnote>
  <w:endnote w:type="continuationSeparator" w:id="0">
    <w:p w14:paraId="369B3860" w14:textId="77777777" w:rsidR="00F4173F" w:rsidRDefault="00F4173F" w:rsidP="00AB5B0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MT">
    <w:altName w:val="Arial"/>
    <w:charset w:val="01"/>
    <w:family w:val="swiss"/>
    <w:pitch w:val="variable"/>
  </w:font>
  <w:font w:name="Calibri">
    <w:panose1 w:val="020F0502020204030204"/>
    <w:charset w:val="00"/>
    <w:family w:val="swiss"/>
    <w:pitch w:val="variable"/>
    <w:sig w:usb0="E4002EFF" w:usb1="C2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64815845"/>
      <w:docPartObj>
        <w:docPartGallery w:val="Page Numbers (Bottom of Page)"/>
        <w:docPartUnique/>
      </w:docPartObj>
    </w:sdtPr>
    <w:sdtContent>
      <w:sdt>
        <w:sdtPr>
          <w:id w:val="-1769616900"/>
          <w:docPartObj>
            <w:docPartGallery w:val="Page Numbers (Top of Page)"/>
            <w:docPartUnique/>
          </w:docPartObj>
        </w:sdtPr>
        <w:sdtContent>
          <w:p w14:paraId="4C9D7093" w14:textId="1926D5AB" w:rsidR="00F44A49" w:rsidRDefault="00F44A49">
            <w:pPr>
              <w:pStyle w:val="Rodap"/>
              <w:jc w:val="right"/>
            </w:pPr>
            <w:r>
              <w:t xml:space="preserve">Página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de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p w14:paraId="41308046" w14:textId="77777777" w:rsidR="00F44A49" w:rsidRDefault="00F44A49">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76FF72" w14:textId="77777777" w:rsidR="00F4173F" w:rsidRDefault="00F4173F" w:rsidP="00AB5B0E">
      <w:pPr>
        <w:spacing w:after="0" w:line="240" w:lineRule="auto"/>
      </w:pPr>
      <w:r>
        <w:separator/>
      </w:r>
    </w:p>
  </w:footnote>
  <w:footnote w:type="continuationSeparator" w:id="0">
    <w:p w14:paraId="3411339D" w14:textId="77777777" w:rsidR="00F4173F" w:rsidRDefault="00F4173F" w:rsidP="00AB5B0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1D3B83" w14:textId="77777777" w:rsidR="00DD63B7" w:rsidRDefault="00000000">
    <w:pPr>
      <w:pStyle w:val="Cabealho"/>
    </w:pPr>
    <w:r>
      <w:rPr>
        <w:noProof/>
        <w:lang w:eastAsia="pt-BR"/>
      </w:rPr>
      <w:pict w14:anchorId="36E6409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12418188" o:spid="_x0000_s1026" type="#_x0000_t75" style="position:absolute;margin-left:0;margin-top:0;width:291.65pt;height:368.05pt;z-index:-251657216;mso-position-horizontal:center;mso-position-horizontal-relative:margin;mso-position-vertical:center;mso-position-vertical-relative:margin" o:allowincell="f">
          <v:imagedata r:id="rId1" o:title="ESCUDO_LEGISLATIVO" gain="19661f" blacklevel="22938f"/>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1C0D3F" w14:textId="4EEC1A3E" w:rsidR="00B84E75" w:rsidRPr="00B97C73" w:rsidRDefault="00B84E75" w:rsidP="00B84E75">
    <w:pPr>
      <w:tabs>
        <w:tab w:val="left" w:pos="2160"/>
      </w:tabs>
      <w:spacing w:before="100" w:beforeAutospacing="1" w:after="0"/>
      <w:jc w:val="center"/>
      <w:rPr>
        <w:rFonts w:ascii="Century Gothic" w:hAnsi="Century Gothic"/>
        <w:b/>
        <w:i/>
        <w:color w:val="009E47"/>
        <w:sz w:val="40"/>
      </w:rPr>
    </w:pPr>
    <w:r w:rsidRPr="00B97C73">
      <w:rPr>
        <w:rFonts w:ascii="Century Gothic" w:hAnsi="Century Gothic"/>
        <w:b/>
        <w:i/>
        <w:noProof/>
        <w:color w:val="009E47"/>
        <w:sz w:val="40"/>
        <w:lang w:eastAsia="pt-BR"/>
      </w:rPr>
      <w:drawing>
        <wp:anchor distT="0" distB="0" distL="114300" distR="114300" simplePos="0" relativeHeight="251662336" behindDoc="1" locked="0" layoutInCell="1" allowOverlap="1" wp14:anchorId="3A496EAC" wp14:editId="2D573C4C">
          <wp:simplePos x="0" y="0"/>
          <wp:positionH relativeFrom="margin">
            <wp:align>left</wp:align>
          </wp:positionH>
          <wp:positionV relativeFrom="paragraph">
            <wp:posOffset>15875</wp:posOffset>
          </wp:positionV>
          <wp:extent cx="960120" cy="838200"/>
          <wp:effectExtent l="0" t="0" r="0" b="0"/>
          <wp:wrapNone/>
          <wp:docPr id="7" name="Imagem 7" descr="C:\Users\Danilo\AppData\Local\Microsoft\Windows\INetCache\Content.Word\ESCUDO_LEGISLATIV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Danilo\AppData\Local\Microsoft\Windows\INetCache\Content.Word\ESCUDO_LEGISLATIVO.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960120" cy="838200"/>
                  </a:xfrm>
                  <a:prstGeom prst="rect">
                    <a:avLst/>
                  </a:prstGeom>
                  <a:noFill/>
                  <a:ln>
                    <a:noFill/>
                  </a:ln>
                </pic:spPr>
              </pic:pic>
            </a:graphicData>
          </a:graphic>
          <wp14:sizeRelH relativeFrom="page">
            <wp14:pctWidth>0</wp14:pctWidth>
          </wp14:sizeRelH>
          <wp14:sizeRelV relativeFrom="page">
            <wp14:pctHeight>0</wp14:pctHeight>
          </wp14:sizeRelV>
        </wp:anchor>
      </w:drawing>
    </w:r>
    <w:r w:rsidR="004E5D81">
      <w:rPr>
        <w:rFonts w:ascii="Century Gothic" w:hAnsi="Century Gothic"/>
        <w:b/>
        <w:i/>
        <w:color w:val="009E47"/>
        <w:sz w:val="40"/>
      </w:rPr>
      <w:t xml:space="preserve">     </w:t>
    </w:r>
    <w:r w:rsidRPr="00B97C73">
      <w:rPr>
        <w:rFonts w:ascii="Century Gothic" w:hAnsi="Century Gothic"/>
        <w:b/>
        <w:i/>
        <w:color w:val="009E47"/>
        <w:sz w:val="40"/>
      </w:rPr>
      <w:t>C</w:t>
    </w:r>
    <w:r w:rsidR="004E5D81">
      <w:rPr>
        <w:rFonts w:ascii="Century Gothic" w:hAnsi="Century Gothic"/>
        <w:b/>
        <w:i/>
        <w:color w:val="009E47"/>
        <w:sz w:val="40"/>
      </w:rPr>
      <w:t>Â</w:t>
    </w:r>
    <w:r w:rsidRPr="00B97C73">
      <w:rPr>
        <w:rFonts w:ascii="Century Gothic" w:hAnsi="Century Gothic"/>
        <w:b/>
        <w:i/>
        <w:color w:val="009E47"/>
        <w:sz w:val="40"/>
      </w:rPr>
      <w:t>MARA MUNICIPAL DE PEDRO TEIXEIRA</w:t>
    </w:r>
  </w:p>
  <w:p w14:paraId="72351A47" w14:textId="453A2334" w:rsidR="00B84E75" w:rsidRPr="00B97C73" w:rsidRDefault="004E5D81" w:rsidP="00B84E75">
    <w:pPr>
      <w:tabs>
        <w:tab w:val="left" w:pos="2160"/>
      </w:tabs>
      <w:spacing w:after="0"/>
      <w:jc w:val="center"/>
      <w:rPr>
        <w:rFonts w:ascii="Century Gothic" w:hAnsi="Century Gothic"/>
        <w:b/>
        <w:color w:val="009E47"/>
        <w:sz w:val="20"/>
      </w:rPr>
    </w:pPr>
    <w:r>
      <w:rPr>
        <w:rFonts w:ascii="Century Gothic" w:hAnsi="Century Gothic"/>
        <w:b/>
        <w:color w:val="009E47"/>
        <w:sz w:val="20"/>
      </w:rPr>
      <w:t xml:space="preserve">        </w:t>
    </w:r>
    <w:r w:rsidR="00B84E75" w:rsidRPr="00B97C73">
      <w:rPr>
        <w:rFonts w:ascii="Century Gothic" w:hAnsi="Century Gothic"/>
        <w:b/>
        <w:color w:val="009E47"/>
        <w:sz w:val="20"/>
      </w:rPr>
      <w:t>Rua Jacinto Eugênio, 35, Bairro Centro – CEP 36.148-000</w:t>
    </w:r>
  </w:p>
  <w:p w14:paraId="7A3E0150" w14:textId="099C125E" w:rsidR="00B84E75" w:rsidRPr="00B97C73" w:rsidRDefault="004E5D81" w:rsidP="00B84E75">
    <w:pPr>
      <w:tabs>
        <w:tab w:val="left" w:pos="2160"/>
      </w:tabs>
      <w:spacing w:after="0"/>
      <w:jc w:val="center"/>
      <w:rPr>
        <w:rFonts w:ascii="Century Gothic" w:hAnsi="Century Gothic"/>
        <w:b/>
        <w:color w:val="009E47"/>
        <w:sz w:val="20"/>
      </w:rPr>
    </w:pPr>
    <w:r>
      <w:rPr>
        <w:rFonts w:ascii="Century Gothic" w:hAnsi="Century Gothic"/>
        <w:b/>
        <w:color w:val="009E47"/>
        <w:sz w:val="20"/>
      </w:rPr>
      <w:t xml:space="preserve">       </w:t>
    </w:r>
    <w:r w:rsidR="00B84E75" w:rsidRPr="00B97C73">
      <w:rPr>
        <w:rFonts w:ascii="Century Gothic" w:hAnsi="Century Gothic"/>
        <w:b/>
        <w:color w:val="009E47"/>
        <w:sz w:val="20"/>
      </w:rPr>
      <w:t xml:space="preserve">Telefone: (32) </w:t>
    </w:r>
    <w:r w:rsidR="00451ADF">
      <w:rPr>
        <w:rFonts w:ascii="Century Gothic" w:hAnsi="Century Gothic"/>
        <w:b/>
        <w:color w:val="009E47"/>
        <w:sz w:val="20"/>
      </w:rPr>
      <w:t>2028-51</w:t>
    </w:r>
    <w:r w:rsidR="00827A5C">
      <w:rPr>
        <w:rFonts w:ascii="Century Gothic" w:hAnsi="Century Gothic"/>
        <w:b/>
        <w:color w:val="009E47"/>
        <w:sz w:val="20"/>
      </w:rPr>
      <w:t>8</w:t>
    </w:r>
    <w:r w:rsidR="00451ADF">
      <w:rPr>
        <w:rFonts w:ascii="Century Gothic" w:hAnsi="Century Gothic"/>
        <w:b/>
        <w:color w:val="009E47"/>
        <w:sz w:val="20"/>
      </w:rPr>
      <w:t>1</w:t>
    </w:r>
    <w:r w:rsidR="00B84E75" w:rsidRPr="00B97C73">
      <w:rPr>
        <w:rFonts w:ascii="Century Gothic" w:hAnsi="Century Gothic"/>
        <w:b/>
        <w:color w:val="009E47"/>
        <w:sz w:val="20"/>
      </w:rPr>
      <w:t xml:space="preserve"> – CNPJ: </w:t>
    </w:r>
    <w:r>
      <w:rPr>
        <w:rFonts w:ascii="Century Gothic" w:hAnsi="Century Gothic"/>
        <w:b/>
        <w:color w:val="009E47"/>
        <w:sz w:val="20"/>
      </w:rPr>
      <w:t>2</w:t>
    </w:r>
    <w:r w:rsidR="00B84E75" w:rsidRPr="00B97C73">
      <w:rPr>
        <w:rFonts w:ascii="Century Gothic" w:hAnsi="Century Gothic"/>
        <w:b/>
        <w:color w:val="009E47"/>
        <w:sz w:val="20"/>
      </w:rPr>
      <w:t>0.434.114/0001-57</w:t>
    </w:r>
  </w:p>
  <w:p w14:paraId="37C54D14" w14:textId="64D6368E" w:rsidR="00B84E75" w:rsidRPr="00B97C73" w:rsidRDefault="004E5D81" w:rsidP="00B84E75">
    <w:pPr>
      <w:tabs>
        <w:tab w:val="left" w:pos="2160"/>
      </w:tabs>
      <w:spacing w:after="0"/>
      <w:jc w:val="center"/>
      <w:rPr>
        <w:rFonts w:ascii="Century Gothic" w:hAnsi="Century Gothic"/>
        <w:b/>
        <w:color w:val="009E47"/>
        <w:sz w:val="20"/>
      </w:rPr>
    </w:pPr>
    <w:r>
      <w:rPr>
        <w:rFonts w:ascii="Century Gothic" w:hAnsi="Century Gothic"/>
        <w:b/>
        <w:color w:val="009E47"/>
        <w:sz w:val="20"/>
      </w:rPr>
      <w:t xml:space="preserve">   </w:t>
    </w:r>
    <w:r w:rsidR="00B84E75" w:rsidRPr="00B97C73">
      <w:rPr>
        <w:rFonts w:ascii="Century Gothic" w:hAnsi="Century Gothic"/>
        <w:b/>
        <w:color w:val="009E47"/>
        <w:sz w:val="20"/>
      </w:rPr>
      <w:t xml:space="preserve">e-mail: </w:t>
    </w:r>
    <w:hyperlink r:id="rId2" w:history="1">
      <w:r w:rsidR="0012390F" w:rsidRPr="00480501">
        <w:rPr>
          <w:rStyle w:val="Hyperlink"/>
          <w:rFonts w:ascii="Century Gothic" w:hAnsi="Century Gothic"/>
          <w:b/>
          <w:sz w:val="20"/>
        </w:rPr>
        <w:t>secretaria@pedroteixeira.cam.mg.gov.br</w:t>
      </w:r>
    </w:hyperlink>
    <w:r w:rsidR="00B84E75" w:rsidRPr="00B97C73">
      <w:rPr>
        <w:rFonts w:ascii="Century Gothic" w:hAnsi="Century Gothic"/>
        <w:b/>
        <w:color w:val="009E47"/>
        <w:sz w:val="20"/>
      </w:rPr>
      <w:t xml:space="preserve"> </w:t>
    </w:r>
  </w:p>
  <w:p w14:paraId="272ACB37" w14:textId="77777777" w:rsidR="00DD63B7" w:rsidRDefault="00000000">
    <w:pPr>
      <w:pStyle w:val="Cabealho"/>
    </w:pPr>
    <w:r>
      <w:rPr>
        <w:noProof/>
        <w:lang w:eastAsia="pt-BR"/>
      </w:rPr>
      <w:pict w14:anchorId="40401A0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12418189" o:spid="_x0000_s1027" type="#_x0000_t75" style="position:absolute;margin-left:0;margin-top:0;width:291.65pt;height:368.05pt;z-index:-251656192;mso-position-horizontal:center;mso-position-horizontal-relative:margin;mso-position-vertical:center;mso-position-vertical-relative:margin" o:allowincell="f">
          <v:imagedata r:id="rId3" o:title="ESCUDO_LEGISLATIVO" gain="19661f" blacklevel="22938f"/>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686521" w14:textId="77777777" w:rsidR="00DD63B7" w:rsidRDefault="00000000">
    <w:pPr>
      <w:pStyle w:val="Cabealho"/>
    </w:pPr>
    <w:r>
      <w:rPr>
        <w:noProof/>
        <w:lang w:eastAsia="pt-BR"/>
      </w:rPr>
      <w:pict w14:anchorId="7632781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12418187" o:spid="_x0000_s1025" type="#_x0000_t75" style="position:absolute;margin-left:0;margin-top:0;width:291.65pt;height:368.05pt;z-index:-251658240;mso-position-horizontal:center;mso-position-horizontal-relative:margin;mso-position-vertical:center;mso-position-vertical-relative:margin" o:allowincell="f">
          <v:imagedata r:id="rId1" o:title="ESCUDO_LEGISLATIVO" gain="19661f" blacklevel="22938f"/>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49313A"/>
    <w:multiLevelType w:val="multilevel"/>
    <w:tmpl w:val="60144DE6"/>
    <w:lvl w:ilvl="0">
      <w:start w:val="2"/>
      <w:numFmt w:val="decimal"/>
      <w:lvlText w:val="%1"/>
      <w:lvlJc w:val="left"/>
      <w:pPr>
        <w:ind w:left="360" w:hanging="360"/>
      </w:pPr>
      <w:rPr>
        <w:rFonts w:hint="default"/>
        <w:b/>
        <w:color w:val="auto"/>
      </w:rPr>
    </w:lvl>
    <w:lvl w:ilvl="1">
      <w:start w:val="1"/>
      <w:numFmt w:val="decimal"/>
      <w:lvlText w:val="%1.%2"/>
      <w:lvlJc w:val="left"/>
      <w:pPr>
        <w:ind w:left="360" w:hanging="360"/>
      </w:pPr>
      <w:rPr>
        <w:rFonts w:hint="default"/>
        <w:b/>
        <w:color w:val="auto"/>
      </w:rPr>
    </w:lvl>
    <w:lvl w:ilvl="2">
      <w:start w:val="1"/>
      <w:numFmt w:val="decimal"/>
      <w:lvlText w:val="%1.%2.%3"/>
      <w:lvlJc w:val="left"/>
      <w:pPr>
        <w:ind w:left="720" w:hanging="720"/>
      </w:pPr>
      <w:rPr>
        <w:rFonts w:hint="default"/>
        <w:b/>
        <w:color w:val="auto"/>
      </w:rPr>
    </w:lvl>
    <w:lvl w:ilvl="3">
      <w:start w:val="1"/>
      <w:numFmt w:val="decimal"/>
      <w:lvlText w:val="%1.%2.%3.%4"/>
      <w:lvlJc w:val="left"/>
      <w:pPr>
        <w:ind w:left="720" w:hanging="720"/>
      </w:pPr>
      <w:rPr>
        <w:rFonts w:hint="default"/>
        <w:b/>
        <w:color w:val="auto"/>
      </w:rPr>
    </w:lvl>
    <w:lvl w:ilvl="4">
      <w:start w:val="1"/>
      <w:numFmt w:val="decimal"/>
      <w:lvlText w:val="%1.%2.%3.%4.%5"/>
      <w:lvlJc w:val="left"/>
      <w:pPr>
        <w:ind w:left="1080" w:hanging="1080"/>
      </w:pPr>
      <w:rPr>
        <w:rFonts w:hint="default"/>
        <w:b/>
        <w:color w:val="auto"/>
      </w:rPr>
    </w:lvl>
    <w:lvl w:ilvl="5">
      <w:start w:val="1"/>
      <w:numFmt w:val="decimal"/>
      <w:lvlText w:val="%1.%2.%3.%4.%5.%6"/>
      <w:lvlJc w:val="left"/>
      <w:pPr>
        <w:ind w:left="1080" w:hanging="1080"/>
      </w:pPr>
      <w:rPr>
        <w:rFonts w:hint="default"/>
        <w:b/>
        <w:color w:val="auto"/>
      </w:rPr>
    </w:lvl>
    <w:lvl w:ilvl="6">
      <w:start w:val="1"/>
      <w:numFmt w:val="decimal"/>
      <w:lvlText w:val="%1.%2.%3.%4.%5.%6.%7"/>
      <w:lvlJc w:val="left"/>
      <w:pPr>
        <w:ind w:left="1440" w:hanging="1440"/>
      </w:pPr>
      <w:rPr>
        <w:rFonts w:hint="default"/>
        <w:b/>
        <w:color w:val="auto"/>
      </w:rPr>
    </w:lvl>
    <w:lvl w:ilvl="7">
      <w:start w:val="1"/>
      <w:numFmt w:val="decimal"/>
      <w:lvlText w:val="%1.%2.%3.%4.%5.%6.%7.%8"/>
      <w:lvlJc w:val="left"/>
      <w:pPr>
        <w:ind w:left="1440" w:hanging="1440"/>
      </w:pPr>
      <w:rPr>
        <w:rFonts w:hint="default"/>
        <w:b/>
        <w:color w:val="auto"/>
      </w:rPr>
    </w:lvl>
    <w:lvl w:ilvl="8">
      <w:start w:val="1"/>
      <w:numFmt w:val="decimal"/>
      <w:lvlText w:val="%1.%2.%3.%4.%5.%6.%7.%8.%9"/>
      <w:lvlJc w:val="left"/>
      <w:pPr>
        <w:ind w:left="1800" w:hanging="1800"/>
      </w:pPr>
      <w:rPr>
        <w:rFonts w:hint="default"/>
        <w:b/>
        <w:color w:val="auto"/>
      </w:rPr>
    </w:lvl>
  </w:abstractNum>
  <w:abstractNum w:abstractNumId="1" w15:restartNumberingAfterBreak="0">
    <w:nsid w:val="2CCF2A5B"/>
    <w:multiLevelType w:val="multilevel"/>
    <w:tmpl w:val="55028B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1BA74B8"/>
    <w:multiLevelType w:val="multilevel"/>
    <w:tmpl w:val="785A98CA"/>
    <w:lvl w:ilvl="0">
      <w:start w:val="1"/>
      <w:numFmt w:val="decimal"/>
      <w:lvlText w:val="%1"/>
      <w:lvlJc w:val="left"/>
      <w:pPr>
        <w:ind w:left="275" w:hanging="176"/>
      </w:pPr>
      <w:rPr>
        <w:rFonts w:ascii="Arial" w:eastAsia="Arial" w:hAnsi="Arial" w:cs="Arial" w:hint="default"/>
        <w:b/>
        <w:bCs/>
        <w:w w:val="100"/>
        <w:sz w:val="21"/>
        <w:szCs w:val="21"/>
        <w:lang w:val="pt-PT" w:eastAsia="en-US" w:bidi="ar-SA"/>
      </w:rPr>
    </w:lvl>
    <w:lvl w:ilvl="1">
      <w:start w:val="1"/>
      <w:numFmt w:val="decimal"/>
      <w:lvlText w:val="%1.%2"/>
      <w:lvlJc w:val="left"/>
      <w:pPr>
        <w:ind w:left="100" w:hanging="519"/>
      </w:pPr>
      <w:rPr>
        <w:w w:val="100"/>
        <w:lang w:val="pt-PT" w:eastAsia="en-US" w:bidi="ar-SA"/>
      </w:rPr>
    </w:lvl>
    <w:lvl w:ilvl="2">
      <w:start w:val="1"/>
      <w:numFmt w:val="decimal"/>
      <w:lvlText w:val="%1.%2.%3"/>
      <w:lvlJc w:val="left"/>
      <w:pPr>
        <w:ind w:left="700" w:hanging="519"/>
      </w:pPr>
      <w:rPr>
        <w:rFonts w:ascii="Arial MT" w:eastAsia="Arial MT" w:hAnsi="Arial MT" w:cs="Arial MT" w:hint="default"/>
        <w:w w:val="100"/>
        <w:sz w:val="24"/>
        <w:szCs w:val="24"/>
        <w:lang w:val="pt-PT" w:eastAsia="en-US" w:bidi="ar-SA"/>
      </w:rPr>
    </w:lvl>
    <w:lvl w:ilvl="3">
      <w:start w:val="1"/>
      <w:numFmt w:val="decimal"/>
      <w:lvlText w:val="%1.%2.%3.%4"/>
      <w:lvlJc w:val="left"/>
      <w:pPr>
        <w:ind w:left="1300" w:hanging="519"/>
      </w:pPr>
      <w:rPr>
        <w:rFonts w:ascii="Arial MT" w:eastAsia="Arial MT" w:hAnsi="Arial MT" w:cs="Arial MT" w:hint="default"/>
        <w:w w:val="100"/>
        <w:sz w:val="24"/>
        <w:szCs w:val="24"/>
        <w:lang w:val="pt-PT" w:eastAsia="en-US" w:bidi="ar-SA"/>
      </w:rPr>
    </w:lvl>
    <w:lvl w:ilvl="4">
      <w:numFmt w:val="bullet"/>
      <w:lvlText w:val="•"/>
      <w:lvlJc w:val="left"/>
      <w:pPr>
        <w:ind w:left="1300" w:hanging="519"/>
      </w:pPr>
      <w:rPr>
        <w:lang w:val="pt-PT" w:eastAsia="en-US" w:bidi="ar-SA"/>
      </w:rPr>
    </w:lvl>
    <w:lvl w:ilvl="5">
      <w:numFmt w:val="bullet"/>
      <w:lvlText w:val="•"/>
      <w:lvlJc w:val="left"/>
      <w:pPr>
        <w:ind w:left="2637" w:hanging="519"/>
      </w:pPr>
      <w:rPr>
        <w:lang w:val="pt-PT" w:eastAsia="en-US" w:bidi="ar-SA"/>
      </w:rPr>
    </w:lvl>
    <w:lvl w:ilvl="6">
      <w:numFmt w:val="bullet"/>
      <w:lvlText w:val="•"/>
      <w:lvlJc w:val="left"/>
      <w:pPr>
        <w:ind w:left="3975" w:hanging="519"/>
      </w:pPr>
      <w:rPr>
        <w:lang w:val="pt-PT" w:eastAsia="en-US" w:bidi="ar-SA"/>
      </w:rPr>
    </w:lvl>
    <w:lvl w:ilvl="7">
      <w:numFmt w:val="bullet"/>
      <w:lvlText w:val="•"/>
      <w:lvlJc w:val="left"/>
      <w:pPr>
        <w:ind w:left="5312" w:hanging="519"/>
      </w:pPr>
      <w:rPr>
        <w:lang w:val="pt-PT" w:eastAsia="en-US" w:bidi="ar-SA"/>
      </w:rPr>
    </w:lvl>
    <w:lvl w:ilvl="8">
      <w:numFmt w:val="bullet"/>
      <w:lvlText w:val="•"/>
      <w:lvlJc w:val="left"/>
      <w:pPr>
        <w:ind w:left="6650" w:hanging="519"/>
      </w:pPr>
      <w:rPr>
        <w:lang w:val="pt-PT" w:eastAsia="en-US" w:bidi="ar-SA"/>
      </w:rPr>
    </w:lvl>
  </w:abstractNum>
  <w:abstractNum w:abstractNumId="3" w15:restartNumberingAfterBreak="0">
    <w:nsid w:val="56DE4606"/>
    <w:multiLevelType w:val="multilevel"/>
    <w:tmpl w:val="2BC224E6"/>
    <w:lvl w:ilvl="0">
      <w:start w:val="2"/>
      <w:numFmt w:val="decimal"/>
      <w:lvlText w:val="%1."/>
      <w:lvlJc w:val="left"/>
      <w:pPr>
        <w:ind w:left="408" w:hanging="408"/>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num w:numId="1" w16cid:durableId="227768710">
    <w:abstractNumId w:val="1"/>
  </w:num>
  <w:num w:numId="2" w16cid:durableId="1628272779">
    <w:abstractNumId w:val="0"/>
  </w:num>
  <w:num w:numId="3" w16cid:durableId="442460189">
    <w:abstractNumId w:val="2"/>
    <w:lvlOverride w:ilvl="0">
      <w:startOverride w:val="1"/>
    </w:lvlOverride>
    <w:lvlOverride w:ilvl="1">
      <w:startOverride w:val="1"/>
    </w:lvlOverride>
    <w:lvlOverride w:ilvl="2">
      <w:startOverride w:val="1"/>
    </w:lvlOverride>
    <w:lvlOverride w:ilvl="3">
      <w:startOverride w:val="1"/>
    </w:lvlOverride>
    <w:lvlOverride w:ilvl="4"/>
    <w:lvlOverride w:ilvl="5"/>
    <w:lvlOverride w:ilvl="6"/>
    <w:lvlOverride w:ilvl="7"/>
    <w:lvlOverride w:ilvl="8"/>
  </w:num>
  <w:num w:numId="4" w16cid:durableId="209797012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B5B0E"/>
    <w:rsid w:val="000151F1"/>
    <w:rsid w:val="00074433"/>
    <w:rsid w:val="000933DB"/>
    <w:rsid w:val="00094CE9"/>
    <w:rsid w:val="0009755F"/>
    <w:rsid w:val="000A6118"/>
    <w:rsid w:val="000B2AB4"/>
    <w:rsid w:val="000C42B0"/>
    <w:rsid w:val="0012390F"/>
    <w:rsid w:val="00141CC0"/>
    <w:rsid w:val="0015301F"/>
    <w:rsid w:val="0016114C"/>
    <w:rsid w:val="002022D2"/>
    <w:rsid w:val="0023480E"/>
    <w:rsid w:val="002B1AA9"/>
    <w:rsid w:val="002B284B"/>
    <w:rsid w:val="002F4547"/>
    <w:rsid w:val="002F6E23"/>
    <w:rsid w:val="00305171"/>
    <w:rsid w:val="003122F2"/>
    <w:rsid w:val="00346F0F"/>
    <w:rsid w:val="003D5B84"/>
    <w:rsid w:val="004047E1"/>
    <w:rsid w:val="004126F4"/>
    <w:rsid w:val="00434D9F"/>
    <w:rsid w:val="00446EE0"/>
    <w:rsid w:val="00451ADF"/>
    <w:rsid w:val="0047791F"/>
    <w:rsid w:val="004801A1"/>
    <w:rsid w:val="004D5BBD"/>
    <w:rsid w:val="004E5D81"/>
    <w:rsid w:val="004E70D9"/>
    <w:rsid w:val="005118D7"/>
    <w:rsid w:val="005B46AA"/>
    <w:rsid w:val="005C1929"/>
    <w:rsid w:val="005D7DBF"/>
    <w:rsid w:val="00605110"/>
    <w:rsid w:val="00665157"/>
    <w:rsid w:val="006A43CC"/>
    <w:rsid w:val="006A6CD9"/>
    <w:rsid w:val="006C3D97"/>
    <w:rsid w:val="006F1288"/>
    <w:rsid w:val="00705973"/>
    <w:rsid w:val="007806CB"/>
    <w:rsid w:val="007A495B"/>
    <w:rsid w:val="007B2FC8"/>
    <w:rsid w:val="008236FE"/>
    <w:rsid w:val="00827A5C"/>
    <w:rsid w:val="00877444"/>
    <w:rsid w:val="00893F90"/>
    <w:rsid w:val="008C265A"/>
    <w:rsid w:val="008C4852"/>
    <w:rsid w:val="009842FA"/>
    <w:rsid w:val="009955DC"/>
    <w:rsid w:val="009F6251"/>
    <w:rsid w:val="00A16A7C"/>
    <w:rsid w:val="00A24019"/>
    <w:rsid w:val="00A278D3"/>
    <w:rsid w:val="00A31BED"/>
    <w:rsid w:val="00A37546"/>
    <w:rsid w:val="00A426E1"/>
    <w:rsid w:val="00A74E7F"/>
    <w:rsid w:val="00AB4B9B"/>
    <w:rsid w:val="00AB5B0E"/>
    <w:rsid w:val="00AD3224"/>
    <w:rsid w:val="00B3546A"/>
    <w:rsid w:val="00B8058D"/>
    <w:rsid w:val="00B84BB7"/>
    <w:rsid w:val="00B84E75"/>
    <w:rsid w:val="00B91005"/>
    <w:rsid w:val="00B97C73"/>
    <w:rsid w:val="00BD4E64"/>
    <w:rsid w:val="00C168D7"/>
    <w:rsid w:val="00C81542"/>
    <w:rsid w:val="00CA4B05"/>
    <w:rsid w:val="00D37FC9"/>
    <w:rsid w:val="00DD63B7"/>
    <w:rsid w:val="00E84103"/>
    <w:rsid w:val="00F4173F"/>
    <w:rsid w:val="00F44A49"/>
    <w:rsid w:val="00F81364"/>
    <w:rsid w:val="00FA17CB"/>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2474924"/>
  <w15:chartTrackingRefBased/>
  <w15:docId w15:val="{6617CDED-A345-4D3C-99F4-CE1ADA2E05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link w:val="Ttulo1Char"/>
    <w:uiPriority w:val="9"/>
    <w:qFormat/>
    <w:rsid w:val="008236FE"/>
    <w:pPr>
      <w:widowControl w:val="0"/>
      <w:autoSpaceDE w:val="0"/>
      <w:autoSpaceDN w:val="0"/>
      <w:spacing w:after="0" w:line="240" w:lineRule="auto"/>
      <w:ind w:left="275" w:hanging="293"/>
      <w:outlineLvl w:val="0"/>
    </w:pPr>
    <w:rPr>
      <w:rFonts w:ascii="Arial" w:eastAsia="Arial" w:hAnsi="Arial" w:cs="Arial"/>
      <w:b/>
      <w:bCs/>
      <w:sz w:val="21"/>
      <w:szCs w:val="21"/>
      <w:lang w:val="pt-PT"/>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Hyperlink">
    <w:name w:val="Hyperlink"/>
    <w:basedOn w:val="Fontepargpadro"/>
    <w:uiPriority w:val="99"/>
    <w:unhideWhenUsed/>
    <w:rsid w:val="00AB5B0E"/>
    <w:rPr>
      <w:color w:val="0563C1" w:themeColor="hyperlink"/>
      <w:u w:val="single"/>
    </w:rPr>
  </w:style>
  <w:style w:type="paragraph" w:styleId="Cabealho">
    <w:name w:val="header"/>
    <w:basedOn w:val="Normal"/>
    <w:link w:val="CabealhoChar"/>
    <w:uiPriority w:val="99"/>
    <w:unhideWhenUsed/>
    <w:rsid w:val="00AB5B0E"/>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AB5B0E"/>
  </w:style>
  <w:style w:type="paragraph" w:styleId="Rodap">
    <w:name w:val="footer"/>
    <w:basedOn w:val="Normal"/>
    <w:link w:val="RodapChar"/>
    <w:uiPriority w:val="99"/>
    <w:unhideWhenUsed/>
    <w:rsid w:val="00AB5B0E"/>
    <w:pPr>
      <w:tabs>
        <w:tab w:val="center" w:pos="4252"/>
        <w:tab w:val="right" w:pos="8504"/>
      </w:tabs>
      <w:spacing w:after="0" w:line="240" w:lineRule="auto"/>
    </w:pPr>
  </w:style>
  <w:style w:type="character" w:customStyle="1" w:styleId="RodapChar">
    <w:name w:val="Rodapé Char"/>
    <w:basedOn w:val="Fontepargpadro"/>
    <w:link w:val="Rodap"/>
    <w:uiPriority w:val="99"/>
    <w:rsid w:val="00AB5B0E"/>
  </w:style>
  <w:style w:type="paragraph" w:customStyle="1" w:styleId="Default">
    <w:name w:val="Default"/>
    <w:rsid w:val="00346F0F"/>
    <w:pPr>
      <w:autoSpaceDE w:val="0"/>
      <w:autoSpaceDN w:val="0"/>
      <w:adjustRightInd w:val="0"/>
      <w:spacing w:after="0" w:line="240" w:lineRule="auto"/>
    </w:pPr>
    <w:rPr>
      <w:rFonts w:ascii="Times New Roman" w:eastAsia="Times New Roman" w:hAnsi="Times New Roman" w:cs="Times New Roman"/>
      <w:color w:val="000000"/>
      <w:sz w:val="24"/>
      <w:szCs w:val="24"/>
      <w:lang w:eastAsia="pt-BR"/>
    </w:rPr>
  </w:style>
  <w:style w:type="character" w:styleId="MenoPendente">
    <w:name w:val="Unresolved Mention"/>
    <w:basedOn w:val="Fontepargpadro"/>
    <w:uiPriority w:val="99"/>
    <w:semiHidden/>
    <w:unhideWhenUsed/>
    <w:rsid w:val="0012390F"/>
    <w:rPr>
      <w:color w:val="605E5C"/>
      <w:shd w:val="clear" w:color="auto" w:fill="E1DFDD"/>
    </w:rPr>
  </w:style>
  <w:style w:type="paragraph" w:styleId="PargrafodaLista">
    <w:name w:val="List Paragraph"/>
    <w:basedOn w:val="Normal"/>
    <w:uiPriority w:val="1"/>
    <w:qFormat/>
    <w:rsid w:val="005118D7"/>
    <w:pPr>
      <w:ind w:left="720"/>
      <w:contextualSpacing/>
    </w:pPr>
  </w:style>
  <w:style w:type="character" w:customStyle="1" w:styleId="Ttulo1Char">
    <w:name w:val="Título 1 Char"/>
    <w:basedOn w:val="Fontepargpadro"/>
    <w:link w:val="Ttulo1"/>
    <w:uiPriority w:val="9"/>
    <w:rsid w:val="008236FE"/>
    <w:rPr>
      <w:rFonts w:ascii="Arial" w:eastAsia="Arial" w:hAnsi="Arial" w:cs="Arial"/>
      <w:b/>
      <w:bCs/>
      <w:sz w:val="21"/>
      <w:szCs w:val="21"/>
      <w:lang w:val="pt-PT"/>
    </w:rPr>
  </w:style>
  <w:style w:type="paragraph" w:styleId="Corpodetexto">
    <w:name w:val="Body Text"/>
    <w:basedOn w:val="Normal"/>
    <w:link w:val="CorpodetextoChar"/>
    <w:uiPriority w:val="1"/>
    <w:semiHidden/>
    <w:unhideWhenUsed/>
    <w:qFormat/>
    <w:rsid w:val="008236FE"/>
    <w:pPr>
      <w:widowControl w:val="0"/>
      <w:autoSpaceDE w:val="0"/>
      <w:autoSpaceDN w:val="0"/>
      <w:spacing w:after="0" w:line="240" w:lineRule="auto"/>
    </w:pPr>
    <w:rPr>
      <w:rFonts w:ascii="Arial MT" w:eastAsia="Arial MT" w:hAnsi="Arial MT" w:cs="Arial MT"/>
      <w:sz w:val="21"/>
      <w:szCs w:val="21"/>
      <w:lang w:val="pt-PT"/>
    </w:rPr>
  </w:style>
  <w:style w:type="character" w:customStyle="1" w:styleId="CorpodetextoChar">
    <w:name w:val="Corpo de texto Char"/>
    <w:basedOn w:val="Fontepargpadro"/>
    <w:link w:val="Corpodetexto"/>
    <w:uiPriority w:val="1"/>
    <w:semiHidden/>
    <w:rsid w:val="008236FE"/>
    <w:rPr>
      <w:rFonts w:ascii="Arial MT" w:eastAsia="Arial MT" w:hAnsi="Arial MT" w:cs="Arial MT"/>
      <w:sz w:val="21"/>
      <w:szCs w:val="21"/>
      <w:lang w:val="pt-PT"/>
    </w:rPr>
  </w:style>
  <w:style w:type="table" w:styleId="Tabelacomgrade">
    <w:name w:val="Table Grid"/>
    <w:basedOn w:val="Tabelanormal"/>
    <w:uiPriority w:val="39"/>
    <w:rsid w:val="008236FE"/>
    <w:pPr>
      <w:widowControl w:val="0"/>
      <w:autoSpaceDE w:val="0"/>
      <w:autoSpaceDN w:val="0"/>
      <w:spacing w:after="0" w:line="240" w:lineRule="auto"/>
    </w:pPr>
    <w:rPr>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7966731">
      <w:bodyDiv w:val="1"/>
      <w:marLeft w:val="0"/>
      <w:marRight w:val="0"/>
      <w:marTop w:val="0"/>
      <w:marBottom w:val="0"/>
      <w:divBdr>
        <w:top w:val="none" w:sz="0" w:space="0" w:color="auto"/>
        <w:left w:val="none" w:sz="0" w:space="0" w:color="auto"/>
        <w:bottom w:val="none" w:sz="0" w:space="0" w:color="auto"/>
        <w:right w:val="none" w:sz="0" w:space="0" w:color="auto"/>
      </w:divBdr>
    </w:div>
    <w:div w:id="3297184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3" Type="http://schemas.openxmlformats.org/officeDocument/2006/relationships/image" Target="media/image1.png"/><Relationship Id="rId2" Type="http://schemas.openxmlformats.org/officeDocument/2006/relationships/hyperlink" Target="mailto:secretaria@pedroteixeira.cam.mg.gov.br" TargetMode="External"/><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A366DFD-E9B7-47C1-888A-24FE676970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8</Pages>
  <Words>2718</Words>
  <Characters>14681</Characters>
  <Application>Microsoft Office Word</Application>
  <DocSecurity>0</DocSecurity>
  <Lines>122</Lines>
  <Paragraphs>34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17365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Danilo</dc:creator>
  <cp:keywords/>
  <dc:description/>
  <cp:lastModifiedBy>Murilo Machado</cp:lastModifiedBy>
  <cp:revision>2</cp:revision>
  <cp:lastPrinted>2025-01-16T15:08:00Z</cp:lastPrinted>
  <dcterms:created xsi:type="dcterms:W3CDTF">2026-04-06T20:42:00Z</dcterms:created>
  <dcterms:modified xsi:type="dcterms:W3CDTF">2026-04-06T20:42:00Z</dcterms:modified>
</cp:coreProperties>
</file>