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C06C" w14:textId="66E4730D" w:rsidR="00F367E0" w:rsidRDefault="003F5F08" w:rsidP="001879F9">
      <w:pPr>
        <w:spacing w:after="0" w:line="259" w:lineRule="auto"/>
        <w:ind w:left="0" w:right="97" w:firstLine="0"/>
      </w:pPr>
      <w:r>
        <w:t xml:space="preserve"> </w:t>
      </w:r>
    </w:p>
    <w:p w14:paraId="7984FEFD" w14:textId="77777777" w:rsidR="00BB6893" w:rsidRPr="00762C85" w:rsidRDefault="00BB6893" w:rsidP="00BB6893">
      <w:pPr>
        <w:spacing w:after="0" w:line="259" w:lineRule="auto"/>
        <w:ind w:left="0" w:right="97" w:firstLine="0"/>
        <w:jc w:val="center"/>
        <w:rPr>
          <w:rFonts w:ascii="Garamond" w:hAnsi="Garamond" w:cs="Arial"/>
          <w:b/>
          <w:bCs/>
        </w:rPr>
      </w:pPr>
      <w:r w:rsidRPr="00762C85">
        <w:rPr>
          <w:rFonts w:ascii="Garamond" w:hAnsi="Garamond" w:cs="Arial"/>
          <w:b/>
          <w:bCs/>
        </w:rPr>
        <w:t>ANEXO V</w:t>
      </w:r>
      <w:r w:rsidRPr="00762C85">
        <w:rPr>
          <w:rFonts w:ascii="Garamond" w:hAnsi="Garamond" w:cs="Arial"/>
          <w:b/>
          <w:bCs/>
        </w:rPr>
        <w:br/>
        <w:t>MODELO DE DECLARAÇÃO UNIFICADA</w:t>
      </w:r>
    </w:p>
    <w:p w14:paraId="08CF44E1" w14:textId="77777777" w:rsidR="00BB6893" w:rsidRPr="00762C85" w:rsidRDefault="00BB6893" w:rsidP="00BB6893">
      <w:pPr>
        <w:spacing w:after="0" w:line="259" w:lineRule="auto"/>
        <w:ind w:left="0" w:right="97" w:firstLine="0"/>
        <w:jc w:val="center"/>
        <w:rPr>
          <w:rFonts w:ascii="Garamond" w:hAnsi="Garamond" w:cs="Arial"/>
          <w:b/>
          <w:bCs/>
        </w:rPr>
      </w:pPr>
    </w:p>
    <w:p w14:paraId="7E372F36" w14:textId="412A42E8" w:rsidR="00BB6893" w:rsidRPr="00762C85" w:rsidRDefault="00BB6893" w:rsidP="00BB6893">
      <w:pPr>
        <w:spacing w:after="0" w:line="259" w:lineRule="auto"/>
        <w:ind w:left="0" w:right="97" w:firstLine="0"/>
        <w:jc w:val="left"/>
        <w:rPr>
          <w:rFonts w:ascii="Garamond" w:hAnsi="Garamond" w:cs="Arial"/>
          <w:b/>
          <w:bCs/>
        </w:rPr>
      </w:pPr>
      <w:r w:rsidRPr="00762C85">
        <w:rPr>
          <w:rFonts w:ascii="Garamond" w:hAnsi="Garamond" w:cs="Arial"/>
          <w:b/>
          <w:bCs/>
        </w:rPr>
        <w:t>Dispensa nº 00</w:t>
      </w:r>
      <w:r w:rsidR="00762C85" w:rsidRPr="00762C85">
        <w:rPr>
          <w:rFonts w:ascii="Garamond" w:hAnsi="Garamond" w:cs="Arial"/>
          <w:b/>
          <w:bCs/>
        </w:rPr>
        <w:t>5</w:t>
      </w:r>
      <w:r w:rsidRPr="00762C85">
        <w:rPr>
          <w:rFonts w:ascii="Garamond" w:hAnsi="Garamond" w:cs="Arial"/>
          <w:b/>
          <w:bCs/>
        </w:rPr>
        <w:t>/2026</w:t>
      </w:r>
      <w:r w:rsidRPr="00762C85">
        <w:rPr>
          <w:rFonts w:ascii="Garamond" w:hAnsi="Garamond" w:cs="Arial"/>
          <w:b/>
          <w:bCs/>
        </w:rPr>
        <w:br/>
        <w:t>Processo Administrativo nº 00</w:t>
      </w:r>
      <w:r w:rsidR="00762C85" w:rsidRPr="00762C85">
        <w:rPr>
          <w:rFonts w:ascii="Garamond" w:hAnsi="Garamond" w:cs="Arial"/>
          <w:b/>
          <w:bCs/>
        </w:rPr>
        <w:t>5</w:t>
      </w:r>
      <w:r w:rsidRPr="00762C85">
        <w:rPr>
          <w:rFonts w:ascii="Garamond" w:hAnsi="Garamond" w:cs="Arial"/>
          <w:b/>
          <w:bCs/>
        </w:rPr>
        <w:t>/2026</w:t>
      </w:r>
    </w:p>
    <w:p w14:paraId="04E9C5EB" w14:textId="77777777" w:rsidR="00BB6893" w:rsidRPr="00762C85" w:rsidRDefault="00BB6893" w:rsidP="00BB6893">
      <w:pPr>
        <w:spacing w:after="0" w:line="259" w:lineRule="auto"/>
        <w:ind w:left="0" w:right="97" w:firstLine="0"/>
        <w:jc w:val="center"/>
        <w:rPr>
          <w:rFonts w:ascii="Garamond" w:hAnsi="Garamond" w:cs="Arial"/>
          <w:b/>
          <w:bCs/>
        </w:rPr>
      </w:pPr>
    </w:p>
    <w:p w14:paraId="261B1BD6" w14:textId="25BA05F5" w:rsidR="00BB6893" w:rsidRPr="00762C85" w:rsidRDefault="00BB6893" w:rsidP="00BB6893">
      <w:pPr>
        <w:spacing w:after="0" w:line="259" w:lineRule="auto"/>
        <w:ind w:left="0" w:right="97" w:firstLine="567"/>
        <w:rPr>
          <w:rFonts w:ascii="Garamond" w:hAnsi="Garamond" w:cs="Arial"/>
        </w:rPr>
      </w:pPr>
      <w:r w:rsidRPr="00762C85">
        <w:rPr>
          <w:rFonts w:ascii="Garamond" w:hAnsi="Garamond" w:cs="Arial"/>
        </w:rPr>
        <w:t>A empresa _______________________________________________, inscrita no CNPJ sob o nº ______________________________, com sede à Rua ____________________________________________, nº ________, bairro _______________________</w:t>
      </w:r>
      <w:r w:rsidRPr="00762C85">
        <w:rPr>
          <w:rFonts w:ascii="Garamond" w:hAnsi="Garamond" w:cs="Arial"/>
          <w:i/>
          <w:iCs/>
        </w:rPr>
        <w:t>, Município de _______________________/</w:t>
      </w:r>
      <w:r w:rsidRPr="00762C85">
        <w:rPr>
          <w:rFonts w:ascii="Garamond" w:hAnsi="Garamond" w:cs="Arial"/>
        </w:rPr>
        <w:t xml:space="preserve">, CEP ____________, endereço eletrônico ____________________________, neste ato representada por seu representante legal infra-assinado, para fins de participação na </w:t>
      </w:r>
      <w:r w:rsidRPr="00762C85">
        <w:rPr>
          <w:rFonts w:ascii="Garamond" w:hAnsi="Garamond" w:cs="Arial"/>
          <w:highlight w:val="yellow"/>
        </w:rPr>
        <w:t>Dispensa de Licitação nº 00</w:t>
      </w:r>
      <w:r w:rsidR="00762C85" w:rsidRPr="00762C85">
        <w:rPr>
          <w:rFonts w:ascii="Garamond" w:hAnsi="Garamond" w:cs="Arial"/>
          <w:highlight w:val="yellow"/>
        </w:rPr>
        <w:t>5</w:t>
      </w:r>
      <w:r w:rsidRPr="00762C85">
        <w:rPr>
          <w:rFonts w:ascii="Garamond" w:hAnsi="Garamond" w:cs="Arial"/>
          <w:highlight w:val="yellow"/>
        </w:rPr>
        <w:t>/2026</w:t>
      </w:r>
      <w:r w:rsidRPr="00762C85">
        <w:rPr>
          <w:rFonts w:ascii="Garamond" w:hAnsi="Garamond" w:cs="Arial"/>
        </w:rPr>
        <w:t xml:space="preserve">, </w:t>
      </w:r>
      <w:r w:rsidRPr="00762C85">
        <w:rPr>
          <w:rFonts w:ascii="Garamond" w:hAnsi="Garamond" w:cs="Arial"/>
          <w:b/>
          <w:bCs/>
        </w:rPr>
        <w:t>DECLARA</w:t>
      </w:r>
      <w:r w:rsidRPr="00762C85">
        <w:rPr>
          <w:rFonts w:ascii="Garamond" w:hAnsi="Garamond" w:cs="Arial"/>
        </w:rPr>
        <w:t>, sob as penas da lei e para todos os fins de direito, que:</w:t>
      </w:r>
    </w:p>
    <w:p w14:paraId="493F4F1C" w14:textId="77777777" w:rsidR="00BB6893" w:rsidRPr="00762C85" w:rsidRDefault="00BB6893" w:rsidP="00BB6893">
      <w:pPr>
        <w:spacing w:after="0" w:line="259" w:lineRule="auto"/>
        <w:ind w:left="0" w:right="97" w:firstLine="567"/>
        <w:rPr>
          <w:rFonts w:ascii="Garamond" w:hAnsi="Garamond" w:cs="Arial"/>
        </w:rPr>
      </w:pPr>
    </w:p>
    <w:p w14:paraId="7907A5E6" w14:textId="3158EC94" w:rsidR="00BB6893" w:rsidRPr="00762C85" w:rsidRDefault="00BB6893" w:rsidP="00BB6893">
      <w:pPr>
        <w:spacing w:after="0" w:line="259" w:lineRule="auto"/>
        <w:ind w:left="0" w:right="97" w:firstLine="0"/>
        <w:rPr>
          <w:rFonts w:ascii="Garamond" w:hAnsi="Garamond" w:cs="Arial"/>
        </w:rPr>
      </w:pPr>
      <w:r w:rsidRPr="00762C85">
        <w:rPr>
          <w:rFonts w:ascii="Garamond" w:hAnsi="Garamond" w:cs="Arial"/>
          <w:noProof/>
        </w:rPr>
        <w:drawing>
          <wp:anchor distT="0" distB="0" distL="114300" distR="114300" simplePos="0" relativeHeight="251658240" behindDoc="1" locked="0" layoutInCell="0" allowOverlap="1" wp14:anchorId="40401A01" wp14:editId="51F475FE">
            <wp:simplePos x="0" y="0"/>
            <wp:positionH relativeFrom="margin">
              <wp:align>center</wp:align>
            </wp:positionH>
            <wp:positionV relativeFrom="margin">
              <wp:align>center</wp:align>
            </wp:positionV>
            <wp:extent cx="3703955" cy="4674235"/>
            <wp:effectExtent l="0" t="0" r="0" b="0"/>
            <wp:wrapNone/>
            <wp:docPr id="921861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12418189"/>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3703955" cy="4674235"/>
                    </a:xfrm>
                    <a:prstGeom prst="rect">
                      <a:avLst/>
                    </a:prstGeom>
                    <a:noFill/>
                  </pic:spPr>
                </pic:pic>
              </a:graphicData>
            </a:graphic>
            <wp14:sizeRelH relativeFrom="page">
              <wp14:pctWidth>0</wp14:pctWidth>
            </wp14:sizeRelH>
            <wp14:sizeRelV relativeFrom="page">
              <wp14:pctHeight>0</wp14:pctHeight>
            </wp14:sizeRelV>
          </wp:anchor>
        </w:drawing>
      </w:r>
      <w:r w:rsidRPr="00762C85">
        <w:rPr>
          <w:rFonts w:ascii="Garamond" w:hAnsi="Garamond" w:cs="Arial"/>
        </w:rPr>
        <w:t>I – Cumpre plenamente os requisitos de habilitação exigidos no instrumento convocatório, responsabilizando-se pela veracidade e autenticidade de todas as informações e documentos apresentados, nos termos da Lei nº 14.133/2021;</w:t>
      </w:r>
    </w:p>
    <w:p w14:paraId="35745B7F" w14:textId="77777777" w:rsidR="00BB6893" w:rsidRPr="00762C85" w:rsidRDefault="00BB6893" w:rsidP="00BB6893">
      <w:pPr>
        <w:spacing w:after="0" w:line="259" w:lineRule="auto"/>
        <w:ind w:left="0" w:right="97" w:firstLine="0"/>
        <w:rPr>
          <w:rFonts w:ascii="Garamond" w:hAnsi="Garamond" w:cs="Arial"/>
        </w:rPr>
      </w:pPr>
      <w:r w:rsidRPr="00762C85">
        <w:rPr>
          <w:rFonts w:ascii="Garamond" w:hAnsi="Garamond" w:cs="Arial"/>
        </w:rPr>
        <w:t>II – Não foi declarada inidônea para licitar ou contratar com a Administração Pública, em qualquer esfera de governo, e não se encontra suspensa ou impedida de participar de licitações ou contratar, inexistindo fatos impeditivos supervenientes à sua habilitação, obrigando-se a declarar eventuais ocorrências posteriores;</w:t>
      </w:r>
    </w:p>
    <w:p w14:paraId="4BE6E330" w14:textId="77777777" w:rsidR="00BB6893" w:rsidRPr="00762C85" w:rsidRDefault="00BB6893" w:rsidP="00BB6893">
      <w:pPr>
        <w:spacing w:after="0" w:line="259" w:lineRule="auto"/>
        <w:ind w:left="0" w:right="97" w:firstLine="0"/>
        <w:rPr>
          <w:rFonts w:ascii="Garamond" w:hAnsi="Garamond" w:cs="Arial"/>
        </w:rPr>
      </w:pPr>
      <w:r w:rsidRPr="00762C85">
        <w:rPr>
          <w:rFonts w:ascii="Garamond" w:hAnsi="Garamond" w:cs="Arial"/>
        </w:rPr>
        <w:t>III – Tem pleno conhecimento das condições, especificações técnicas e exigências constantes no Aviso de Dispensa e em seus anexos, concordando integralmente com seus termos e declarando possuir condições técnicas, operacionais e comerciais para o fiel cumprimento das obrigações assumidas;</w:t>
      </w:r>
    </w:p>
    <w:p w14:paraId="73A69049" w14:textId="77777777" w:rsidR="00BB6893" w:rsidRPr="00762C85" w:rsidRDefault="00BB6893" w:rsidP="00BB6893">
      <w:pPr>
        <w:spacing w:after="0" w:line="259" w:lineRule="auto"/>
        <w:ind w:left="0" w:right="97" w:firstLine="0"/>
        <w:rPr>
          <w:rFonts w:ascii="Garamond" w:hAnsi="Garamond" w:cs="Arial"/>
        </w:rPr>
      </w:pPr>
      <w:r w:rsidRPr="00762C85">
        <w:rPr>
          <w:rFonts w:ascii="Garamond" w:hAnsi="Garamond" w:cs="Arial"/>
        </w:rPr>
        <w:t>IV – O responsável legal pela assinatura do Contrato ou instrumento equivalente é o(a) Sr.(a) ________________________________________, portador(a) do RG nº __________________________ e CPF nº __________________________, exercendo a função de __________________________________ (sócio administrador/procurador/diretor/etc.);</w:t>
      </w:r>
    </w:p>
    <w:p w14:paraId="57FA3748" w14:textId="77777777" w:rsidR="00BB6893" w:rsidRPr="00762C85" w:rsidRDefault="00BB6893" w:rsidP="00BB6893">
      <w:pPr>
        <w:spacing w:after="0" w:line="259" w:lineRule="auto"/>
        <w:ind w:left="0" w:right="97" w:firstLine="0"/>
        <w:rPr>
          <w:rFonts w:ascii="Garamond" w:hAnsi="Garamond" w:cs="Arial"/>
        </w:rPr>
      </w:pPr>
      <w:r w:rsidRPr="00762C85">
        <w:rPr>
          <w:rFonts w:ascii="Garamond" w:hAnsi="Garamond" w:cs="Arial"/>
        </w:rPr>
        <w:t>V – Não mantém vínculo de natureza técnica, comercial, econômica, financeira, trabalhista ou civil com dirigente do órgão ou entidade contratante, nem com agente público que desempenhe função na contratação ou atue na fiscalização ou gestão do contrato, ou que deles seja cônjuge, companheiro ou parente em linha reta, colateral ou por afinidade, até o terceiro grau, conforme disposto no art. 14 da Lei nº 14.133/2021;</w:t>
      </w:r>
    </w:p>
    <w:p w14:paraId="35279B40" w14:textId="77777777" w:rsidR="00BB6893" w:rsidRPr="00762C85" w:rsidRDefault="00BB6893" w:rsidP="00BB6893">
      <w:pPr>
        <w:spacing w:after="0" w:line="259" w:lineRule="auto"/>
        <w:ind w:left="0" w:right="97" w:firstLine="0"/>
        <w:rPr>
          <w:rFonts w:ascii="Garamond" w:hAnsi="Garamond" w:cs="Arial"/>
        </w:rPr>
      </w:pPr>
      <w:r w:rsidRPr="00762C85">
        <w:rPr>
          <w:rFonts w:ascii="Garamond" w:hAnsi="Garamond" w:cs="Arial"/>
        </w:rPr>
        <w:t>VI – Cumpre as exigências legais relativas à reserva de cargos para pessoas com deficiência e para reabilitados da Previdência Social, previstas na legislação vigente, quando aplicável;</w:t>
      </w:r>
    </w:p>
    <w:p w14:paraId="4B7BB4C6" w14:textId="77777777" w:rsidR="00BB6893" w:rsidRPr="00762C85" w:rsidRDefault="00BB6893" w:rsidP="00BB6893">
      <w:pPr>
        <w:spacing w:after="0" w:line="259" w:lineRule="auto"/>
        <w:ind w:left="0" w:right="97" w:firstLine="0"/>
        <w:rPr>
          <w:rFonts w:ascii="Garamond" w:hAnsi="Garamond" w:cs="Arial"/>
        </w:rPr>
      </w:pPr>
      <w:r w:rsidRPr="00762C85">
        <w:rPr>
          <w:rFonts w:ascii="Garamond" w:hAnsi="Garamond" w:cs="Arial"/>
        </w:rPr>
        <w:t>VII – A proposta apresentada contempla a integralidade dos custos necessários à execução do objeto, incluindo encargos sociais, trabalhistas, previdenciários, fiscais, comerciais e demais despesas incidentes, assegurando o cumprimento dos direitos trabalhistas previstos na Constituição Federal, legislação infraconstitucional, normas coletivas e demais atos normativos vigentes;</w:t>
      </w:r>
    </w:p>
    <w:p w14:paraId="63D2F78E" w14:textId="47E4DE32" w:rsidR="00BB6893" w:rsidRPr="00762C85" w:rsidRDefault="00BB6893" w:rsidP="00BB6893">
      <w:pPr>
        <w:spacing w:after="0" w:line="259" w:lineRule="auto"/>
        <w:ind w:left="0" w:right="97" w:firstLine="0"/>
        <w:rPr>
          <w:rFonts w:ascii="Garamond" w:hAnsi="Garamond" w:cs="Arial"/>
        </w:rPr>
      </w:pPr>
      <w:r w:rsidRPr="00762C85">
        <w:rPr>
          <w:rFonts w:ascii="Garamond" w:hAnsi="Garamond" w:cs="Arial"/>
        </w:rPr>
        <w:t>VIII – Para fins de comunicações oficiais relativas ao presente processo ou eventual contratação, indica os seguintes contatos:</w:t>
      </w:r>
      <w:r w:rsidRPr="00762C85">
        <w:rPr>
          <w:rFonts w:ascii="Garamond" w:hAnsi="Garamond" w:cs="Arial"/>
        </w:rPr>
        <w:br/>
        <w:t>Endereço: ____________________________________________________________________</w:t>
      </w:r>
      <w:r w:rsidRPr="00762C85">
        <w:rPr>
          <w:rFonts w:ascii="Garamond" w:hAnsi="Garamond" w:cs="Arial"/>
        </w:rPr>
        <w:br/>
        <w:t>E-mail: ______________________________________________________________________</w:t>
      </w:r>
      <w:r w:rsidRPr="00762C85">
        <w:rPr>
          <w:rFonts w:ascii="Garamond" w:hAnsi="Garamond" w:cs="Arial"/>
        </w:rPr>
        <w:br/>
        <w:t>Telefone:   ____________________________________________________________________</w:t>
      </w:r>
    </w:p>
    <w:p w14:paraId="2F6FE472" w14:textId="51129DD0" w:rsidR="00BB6893" w:rsidRPr="00762C85" w:rsidRDefault="00BB6893" w:rsidP="00BB6893">
      <w:pPr>
        <w:spacing w:after="0" w:line="259" w:lineRule="auto"/>
        <w:ind w:left="0" w:right="97" w:firstLine="0"/>
        <w:rPr>
          <w:rFonts w:ascii="Garamond" w:hAnsi="Garamond" w:cs="Arial"/>
        </w:rPr>
      </w:pPr>
      <w:r w:rsidRPr="00762C85">
        <w:rPr>
          <w:rFonts w:ascii="Garamond" w:hAnsi="Garamond" w:cs="Arial"/>
          <w:noProof/>
        </w:rPr>
        <w:drawing>
          <wp:anchor distT="0" distB="0" distL="114300" distR="114300" simplePos="0" relativeHeight="251659264" behindDoc="1" locked="0" layoutInCell="0" allowOverlap="1" wp14:anchorId="40401A01" wp14:editId="68DF19FA">
            <wp:simplePos x="0" y="0"/>
            <wp:positionH relativeFrom="margin">
              <wp:align>center</wp:align>
            </wp:positionH>
            <wp:positionV relativeFrom="margin">
              <wp:align>center</wp:align>
            </wp:positionV>
            <wp:extent cx="3703955" cy="4674235"/>
            <wp:effectExtent l="0" t="0" r="0" b="0"/>
            <wp:wrapNone/>
            <wp:docPr id="118423940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12418189"/>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3703955" cy="4674235"/>
                    </a:xfrm>
                    <a:prstGeom prst="rect">
                      <a:avLst/>
                    </a:prstGeom>
                    <a:noFill/>
                  </pic:spPr>
                </pic:pic>
              </a:graphicData>
            </a:graphic>
            <wp14:sizeRelH relativeFrom="page">
              <wp14:pctWidth>0</wp14:pctWidth>
            </wp14:sizeRelH>
            <wp14:sizeRelV relativeFrom="page">
              <wp14:pctHeight>0</wp14:pctHeight>
            </wp14:sizeRelV>
          </wp:anchor>
        </w:drawing>
      </w:r>
      <w:r w:rsidRPr="00762C85">
        <w:rPr>
          <w:rFonts w:ascii="Garamond" w:hAnsi="Garamond" w:cs="Arial"/>
        </w:rPr>
        <w:t xml:space="preserve">IX – Designa como preposto(a) o(a) Sr.(a) ________________________________________, portador(a) do CPF nº __________________________, para representar a empresa durante a execução contratual, com </w:t>
      </w:r>
      <w:r w:rsidRPr="00762C85">
        <w:rPr>
          <w:rFonts w:ascii="Garamond" w:hAnsi="Garamond" w:cs="Arial"/>
        </w:rPr>
        <w:lastRenderedPageBreak/>
        <w:t>poderes para acompanhar, fiscalizar e praticar os atos necessários ao fiel cumprimento das obrigações assumidas;</w:t>
      </w:r>
    </w:p>
    <w:p w14:paraId="729BA56E" w14:textId="77777777" w:rsidR="00BB6893" w:rsidRPr="00762C85" w:rsidRDefault="00BB6893" w:rsidP="00BB6893">
      <w:pPr>
        <w:spacing w:after="0" w:line="259" w:lineRule="auto"/>
        <w:ind w:left="0" w:right="97" w:firstLine="0"/>
        <w:rPr>
          <w:rFonts w:ascii="Garamond" w:hAnsi="Garamond" w:cs="Arial"/>
        </w:rPr>
      </w:pPr>
      <w:r w:rsidRPr="00762C85">
        <w:rPr>
          <w:rFonts w:ascii="Garamond" w:hAnsi="Garamond" w:cs="Arial"/>
        </w:rPr>
        <w:t>X – Para fins do disposto no inciso VI do art. 68 da Lei nº 14.133/2021, não emprega menor de 18 (dezoito) anos em trabalho noturno, perigoso ou insalubre, nem emprega menor de 16 (dezesseis) anos, salvo na condição de aprendiz, a partir de 14 (quatorze) anos, nos termos do art. 7º, XXXIII, da Constituição Federal.</w:t>
      </w:r>
      <w:r w:rsidRPr="00762C85">
        <w:rPr>
          <w:rFonts w:ascii="Garamond" w:hAnsi="Garamond" w:cs="Arial"/>
        </w:rPr>
        <w:br/>
        <w:t>( ) Emprega menor, a partir de 14 anos, na condição de aprendiz.</w:t>
      </w:r>
      <w:r w:rsidRPr="00762C85">
        <w:rPr>
          <w:rFonts w:ascii="Garamond" w:hAnsi="Garamond" w:cs="Arial"/>
        </w:rPr>
        <w:br/>
        <w:t>(Assinalar em caso afirmativo.)</w:t>
      </w:r>
    </w:p>
    <w:p w14:paraId="582659C1" w14:textId="77777777" w:rsidR="00BB6893" w:rsidRPr="00762C85" w:rsidRDefault="00BB6893" w:rsidP="00BB6893">
      <w:pPr>
        <w:spacing w:after="0" w:line="259" w:lineRule="auto"/>
        <w:ind w:left="0" w:right="97" w:firstLine="0"/>
        <w:rPr>
          <w:rFonts w:ascii="Garamond" w:hAnsi="Garamond" w:cs="Arial"/>
        </w:rPr>
      </w:pPr>
      <w:r w:rsidRPr="00762C85">
        <w:rPr>
          <w:rFonts w:ascii="Garamond" w:hAnsi="Garamond" w:cs="Arial"/>
        </w:rPr>
        <w:t>XI – Tem pleno conhecimento de que a apresentação de declaração falsa sujeitará a empresa às sanções administrativas previstas no art. 155 da Lei nº 14.133/2021, sem prejuízo das responsabilidades civil e penal cabíveis.</w:t>
      </w:r>
    </w:p>
    <w:p w14:paraId="05A2E0D0" w14:textId="77777777" w:rsidR="00BB6893" w:rsidRPr="00762C85" w:rsidRDefault="00BB6893" w:rsidP="00BB6893">
      <w:pPr>
        <w:spacing w:after="0" w:line="259" w:lineRule="auto"/>
        <w:ind w:left="0" w:right="97" w:firstLine="0"/>
        <w:rPr>
          <w:rFonts w:ascii="Garamond" w:hAnsi="Garamond" w:cs="Arial"/>
        </w:rPr>
      </w:pPr>
    </w:p>
    <w:p w14:paraId="524E376D" w14:textId="322D0EF0" w:rsidR="00BB6893" w:rsidRPr="00762C85" w:rsidRDefault="00BB6893" w:rsidP="00BB6893">
      <w:pPr>
        <w:spacing w:after="0" w:line="259" w:lineRule="auto"/>
        <w:ind w:left="0" w:right="97" w:firstLine="567"/>
        <w:rPr>
          <w:rFonts w:ascii="Garamond" w:hAnsi="Garamond" w:cs="Arial"/>
        </w:rPr>
      </w:pPr>
      <w:r w:rsidRPr="00762C85">
        <w:rPr>
          <w:rFonts w:ascii="Garamond" w:hAnsi="Garamond" w:cs="Arial"/>
        </w:rPr>
        <w:t>Por ser expressão da verdade, firma a presente declaração para que produza os efeitos legais.</w:t>
      </w:r>
    </w:p>
    <w:p w14:paraId="0359DC03" w14:textId="77777777" w:rsidR="00BB6893" w:rsidRPr="00762C85" w:rsidRDefault="00BB6893" w:rsidP="00BB6893">
      <w:pPr>
        <w:spacing w:after="0" w:line="259" w:lineRule="auto"/>
        <w:ind w:left="0" w:right="97" w:firstLine="0"/>
        <w:jc w:val="center"/>
        <w:rPr>
          <w:rFonts w:ascii="Garamond" w:hAnsi="Garamond" w:cs="Arial"/>
          <w:b/>
          <w:bCs/>
        </w:rPr>
      </w:pPr>
    </w:p>
    <w:p w14:paraId="7DAFAB8E" w14:textId="77777777" w:rsidR="00BB6893" w:rsidRPr="00762C85" w:rsidRDefault="00BB6893" w:rsidP="00BB6893">
      <w:pPr>
        <w:spacing w:after="0" w:line="259" w:lineRule="auto"/>
        <w:ind w:left="0" w:right="97" w:firstLine="0"/>
        <w:jc w:val="center"/>
        <w:rPr>
          <w:rFonts w:ascii="Garamond" w:hAnsi="Garamond" w:cs="Arial"/>
          <w:b/>
          <w:bCs/>
        </w:rPr>
      </w:pPr>
    </w:p>
    <w:p w14:paraId="1DB1232C" w14:textId="77777777" w:rsidR="00BB6893" w:rsidRPr="00762C85" w:rsidRDefault="00BB6893" w:rsidP="00BB6893">
      <w:pPr>
        <w:spacing w:after="0" w:line="259" w:lineRule="auto"/>
        <w:ind w:left="0" w:right="97" w:firstLine="0"/>
        <w:jc w:val="center"/>
        <w:rPr>
          <w:rFonts w:ascii="Garamond" w:hAnsi="Garamond" w:cs="Arial"/>
          <w:b/>
          <w:bCs/>
        </w:rPr>
      </w:pPr>
      <w:r w:rsidRPr="00762C85">
        <w:rPr>
          <w:rFonts w:ascii="Garamond" w:hAnsi="Garamond" w:cs="Arial"/>
          <w:b/>
          <w:bCs/>
        </w:rPr>
        <w:t xml:space="preserve">_________________________/_____, ____ de ___________________ </w:t>
      </w:r>
      <w:proofErr w:type="spellStart"/>
      <w:r w:rsidRPr="00762C85">
        <w:rPr>
          <w:rFonts w:ascii="Garamond" w:hAnsi="Garamond" w:cs="Arial"/>
          <w:b/>
          <w:bCs/>
        </w:rPr>
        <w:t>de</w:t>
      </w:r>
      <w:proofErr w:type="spellEnd"/>
      <w:r w:rsidRPr="00762C85">
        <w:rPr>
          <w:rFonts w:ascii="Garamond" w:hAnsi="Garamond" w:cs="Arial"/>
          <w:b/>
          <w:bCs/>
        </w:rPr>
        <w:t xml:space="preserve"> 2026.</w:t>
      </w:r>
    </w:p>
    <w:p w14:paraId="2F9F08E8" w14:textId="575557A7" w:rsidR="00BB6893" w:rsidRPr="00762C85" w:rsidRDefault="00BB6893" w:rsidP="00BB6893">
      <w:pPr>
        <w:spacing w:after="0" w:line="259" w:lineRule="auto"/>
        <w:ind w:left="0" w:right="97" w:firstLine="0"/>
        <w:jc w:val="center"/>
        <w:rPr>
          <w:rFonts w:ascii="Garamond" w:hAnsi="Garamond" w:cs="Arial"/>
          <w:b/>
          <w:bCs/>
        </w:rPr>
      </w:pPr>
    </w:p>
    <w:p w14:paraId="13EEB56F" w14:textId="77777777" w:rsidR="00BB6893" w:rsidRPr="00762C85" w:rsidRDefault="00BB6893" w:rsidP="00BB6893">
      <w:pPr>
        <w:spacing w:after="0" w:line="259" w:lineRule="auto"/>
        <w:ind w:left="0" w:right="97" w:firstLine="0"/>
        <w:jc w:val="center"/>
        <w:rPr>
          <w:rFonts w:ascii="Garamond" w:hAnsi="Garamond" w:cs="Arial"/>
          <w:b/>
          <w:bCs/>
        </w:rPr>
      </w:pPr>
    </w:p>
    <w:p w14:paraId="400AECEF" w14:textId="77777777" w:rsidR="00BB6893" w:rsidRPr="00762C85" w:rsidRDefault="00BB6893" w:rsidP="00BB6893">
      <w:pPr>
        <w:spacing w:after="0" w:line="259" w:lineRule="auto"/>
        <w:ind w:left="0" w:right="97" w:firstLine="0"/>
        <w:jc w:val="center"/>
        <w:rPr>
          <w:rFonts w:ascii="Garamond" w:hAnsi="Garamond" w:cs="Arial"/>
          <w:b/>
          <w:bCs/>
        </w:rPr>
      </w:pPr>
    </w:p>
    <w:p w14:paraId="21470049" w14:textId="77777777" w:rsidR="00BB6893" w:rsidRPr="00762C85" w:rsidRDefault="00BB6893" w:rsidP="00BB6893">
      <w:pPr>
        <w:spacing w:after="0" w:line="259" w:lineRule="auto"/>
        <w:ind w:left="0" w:right="97" w:firstLine="0"/>
        <w:jc w:val="center"/>
        <w:rPr>
          <w:rFonts w:ascii="Garamond" w:hAnsi="Garamond" w:cs="Arial"/>
          <w:b/>
          <w:bCs/>
        </w:rPr>
      </w:pPr>
    </w:p>
    <w:p w14:paraId="03256F6C" w14:textId="77777777" w:rsidR="00BB6893" w:rsidRPr="00762C85" w:rsidRDefault="00BB6893" w:rsidP="00BB6893">
      <w:pPr>
        <w:spacing w:after="0" w:line="259" w:lineRule="auto"/>
        <w:ind w:left="0" w:right="97" w:firstLine="0"/>
        <w:jc w:val="center"/>
        <w:rPr>
          <w:rFonts w:ascii="Garamond" w:hAnsi="Garamond" w:cs="Arial"/>
          <w:b/>
          <w:bCs/>
        </w:rPr>
      </w:pPr>
      <w:r w:rsidRPr="00762C85">
        <w:rPr>
          <w:rFonts w:ascii="Garamond" w:hAnsi="Garamond" w:cs="Arial"/>
          <w:b/>
          <w:bCs/>
        </w:rPr>
        <w:t>Nome do Representante Legal</w:t>
      </w:r>
      <w:r w:rsidRPr="00762C85">
        <w:rPr>
          <w:rFonts w:ascii="Garamond" w:hAnsi="Garamond" w:cs="Arial"/>
          <w:b/>
          <w:bCs/>
        </w:rPr>
        <w:br/>
        <w:t>Cargo</w:t>
      </w:r>
      <w:r w:rsidRPr="00762C85">
        <w:rPr>
          <w:rFonts w:ascii="Garamond" w:hAnsi="Garamond" w:cs="Arial"/>
          <w:b/>
          <w:bCs/>
        </w:rPr>
        <w:br/>
        <w:t>Assinatura</w:t>
      </w:r>
    </w:p>
    <w:p w14:paraId="04A8520C" w14:textId="77777777" w:rsidR="00BB6893" w:rsidRPr="00762C85" w:rsidRDefault="00BB6893" w:rsidP="00BB6893">
      <w:pPr>
        <w:spacing w:after="0" w:line="259" w:lineRule="auto"/>
        <w:ind w:left="0" w:right="97" w:firstLine="0"/>
        <w:jc w:val="center"/>
        <w:rPr>
          <w:rFonts w:ascii="Garamond" w:hAnsi="Garamond" w:cs="Arial"/>
          <w:b/>
          <w:bCs/>
        </w:rPr>
      </w:pPr>
    </w:p>
    <w:p w14:paraId="333C4E8D" w14:textId="77777777" w:rsidR="00BB6893" w:rsidRPr="00762C85" w:rsidRDefault="00BB6893" w:rsidP="00BB6893">
      <w:pPr>
        <w:spacing w:after="0" w:line="259" w:lineRule="auto"/>
        <w:ind w:left="0" w:right="97" w:firstLine="0"/>
        <w:jc w:val="center"/>
        <w:rPr>
          <w:rFonts w:ascii="Garamond" w:hAnsi="Garamond" w:cs="Arial"/>
          <w:b/>
          <w:bCs/>
        </w:rPr>
      </w:pPr>
    </w:p>
    <w:p w14:paraId="70BE8555" w14:textId="77777777" w:rsidR="00BB6893" w:rsidRPr="00762C85" w:rsidRDefault="00BB6893" w:rsidP="00BB6893">
      <w:pPr>
        <w:spacing w:after="0" w:line="259" w:lineRule="auto"/>
        <w:ind w:left="0" w:right="97" w:firstLine="0"/>
        <w:jc w:val="center"/>
        <w:rPr>
          <w:rFonts w:ascii="Garamond" w:hAnsi="Garamond" w:cs="Arial"/>
          <w:b/>
          <w:bCs/>
        </w:rPr>
      </w:pPr>
    </w:p>
    <w:p w14:paraId="2A11BD7D" w14:textId="77777777" w:rsidR="00BB6893" w:rsidRPr="00762C85" w:rsidRDefault="00BB6893" w:rsidP="00BB6893">
      <w:pPr>
        <w:spacing w:after="0" w:line="259" w:lineRule="auto"/>
        <w:ind w:left="0" w:right="97" w:firstLine="0"/>
        <w:jc w:val="center"/>
        <w:rPr>
          <w:rFonts w:ascii="Garamond" w:hAnsi="Garamond" w:cs="Arial"/>
          <w:b/>
          <w:bCs/>
        </w:rPr>
      </w:pPr>
    </w:p>
    <w:p w14:paraId="4E302C1E" w14:textId="4F9DDA8F" w:rsidR="00BB6893" w:rsidRPr="00762C85" w:rsidRDefault="00BB6893" w:rsidP="00BB6893">
      <w:pPr>
        <w:spacing w:after="0" w:line="259" w:lineRule="auto"/>
        <w:ind w:left="0" w:right="97" w:firstLine="0"/>
        <w:jc w:val="center"/>
        <w:rPr>
          <w:rFonts w:ascii="Garamond" w:hAnsi="Garamond" w:cs="Arial"/>
          <w:b/>
          <w:bCs/>
        </w:rPr>
      </w:pPr>
      <w:r w:rsidRPr="00762C85">
        <w:rPr>
          <w:rFonts w:ascii="Garamond" w:hAnsi="Garamond" w:cs="Arial"/>
          <w:b/>
          <w:bCs/>
          <w:i/>
          <w:iCs/>
          <w:highlight w:val="yellow"/>
        </w:rPr>
        <w:t>* Utilizar papel timbrado da empresa. *</w:t>
      </w:r>
    </w:p>
    <w:p w14:paraId="6FAA2A28" w14:textId="10419D3A" w:rsidR="00F367E0" w:rsidRPr="001879F9" w:rsidRDefault="00F367E0" w:rsidP="00BB6893">
      <w:pPr>
        <w:spacing w:after="0" w:line="259" w:lineRule="auto"/>
        <w:ind w:left="0" w:right="97" w:firstLine="0"/>
        <w:jc w:val="center"/>
        <w:rPr>
          <w:b/>
        </w:rPr>
      </w:pPr>
    </w:p>
    <w:sectPr w:rsidR="00F367E0" w:rsidRPr="001879F9">
      <w:headerReference w:type="even" r:id="rId8"/>
      <w:headerReference w:type="default" r:id="rId9"/>
      <w:footerReference w:type="even" r:id="rId10"/>
      <w:footerReference w:type="default" r:id="rId11"/>
      <w:headerReference w:type="first" r:id="rId12"/>
      <w:footerReference w:type="first" r:id="rId13"/>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9824" w14:textId="77777777" w:rsidR="00B550AF" w:rsidRDefault="00B550AF">
      <w:pPr>
        <w:spacing w:after="0" w:line="240" w:lineRule="auto"/>
      </w:pPr>
      <w:r>
        <w:separator/>
      </w:r>
    </w:p>
  </w:endnote>
  <w:endnote w:type="continuationSeparator" w:id="0">
    <w:p w14:paraId="0DB2D47B" w14:textId="77777777" w:rsidR="00B550AF" w:rsidRDefault="00B5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277A" w14:textId="77777777" w:rsidR="00F367E0" w:rsidRDefault="003F5F08">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3F5F08">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794727"/>
      <w:docPartObj>
        <w:docPartGallery w:val="Page Numbers (Bottom of Page)"/>
        <w:docPartUnique/>
      </w:docPartObj>
    </w:sdtPr>
    <w:sdtContent>
      <w:sdt>
        <w:sdtPr>
          <w:id w:val="-57714515"/>
          <w:docPartObj>
            <w:docPartGallery w:val="Page Numbers (Top of Page)"/>
            <w:docPartUnique/>
          </w:docPartObj>
        </w:sdtPr>
        <w:sdtContent>
          <w:p w14:paraId="2313974A" w14:textId="331E50CA" w:rsidR="00BB6893" w:rsidRDefault="00BB689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817741"/>
      <w:docPartObj>
        <w:docPartGallery w:val="Page Numbers (Bottom of Page)"/>
        <w:docPartUnique/>
      </w:docPartObj>
    </w:sdtPr>
    <w:sdtContent>
      <w:sdt>
        <w:sdtPr>
          <w:id w:val="-1769616900"/>
          <w:docPartObj>
            <w:docPartGallery w:val="Page Numbers (Top of Page)"/>
            <w:docPartUnique/>
          </w:docPartObj>
        </w:sdtPr>
        <w:sdtContent>
          <w:p w14:paraId="1452F750" w14:textId="43F77B7A" w:rsidR="001879F9" w:rsidRDefault="001879F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725C5FF" w14:textId="7D828C72" w:rsidR="00F367E0" w:rsidRDefault="00F367E0">
    <w:pPr>
      <w:spacing w:after="0" w:line="259" w:lineRule="auto"/>
      <w:ind w:left="0" w:right="106"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DCA0" w14:textId="77777777" w:rsidR="00B550AF" w:rsidRDefault="00B550AF">
      <w:pPr>
        <w:spacing w:after="0" w:line="259" w:lineRule="auto"/>
        <w:ind w:left="396" w:right="0" w:firstLine="0"/>
        <w:jc w:val="left"/>
      </w:pPr>
      <w:r>
        <w:separator/>
      </w:r>
    </w:p>
  </w:footnote>
  <w:footnote w:type="continuationSeparator" w:id="0">
    <w:p w14:paraId="7DF0C861" w14:textId="77777777" w:rsidR="00B550AF" w:rsidRDefault="00B550AF">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C72D" w14:textId="77777777" w:rsidR="00F367E0" w:rsidRDefault="003F5F08">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3F5F08">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3F5F08">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C51A" w14:textId="77777777" w:rsidR="00BB6893" w:rsidRPr="00B97C73" w:rsidRDefault="003F5F08" w:rsidP="00BB6893">
    <w:pPr>
      <w:tabs>
        <w:tab w:val="left" w:pos="2160"/>
      </w:tabs>
      <w:spacing w:before="100" w:beforeAutospacing="1" w:after="0"/>
      <w:jc w:val="center"/>
      <w:rPr>
        <w:rFonts w:ascii="Century Gothic" w:hAnsi="Century Gothic"/>
        <w:b/>
        <w:i/>
        <w:color w:val="009E47"/>
        <w:sz w:val="40"/>
      </w:rPr>
    </w:pPr>
    <w:r>
      <w:rPr>
        <w:rFonts w:ascii="Calibri" w:eastAsia="Calibri" w:hAnsi="Calibri" w:cs="Calibri"/>
        <w:sz w:val="20"/>
      </w:rPr>
      <w:t xml:space="preserve"> </w:t>
    </w:r>
    <w:r w:rsidR="00BB6893" w:rsidRPr="00B97C73">
      <w:rPr>
        <w:rFonts w:ascii="Century Gothic" w:hAnsi="Century Gothic"/>
        <w:b/>
        <w:i/>
        <w:noProof/>
        <w:color w:val="009E47"/>
        <w:sz w:val="40"/>
      </w:rPr>
      <w:drawing>
        <wp:anchor distT="0" distB="0" distL="114300" distR="114300" simplePos="0" relativeHeight="251663360" behindDoc="1" locked="0" layoutInCell="1" allowOverlap="1" wp14:anchorId="0FB2EE89" wp14:editId="5E75B152">
          <wp:simplePos x="0" y="0"/>
          <wp:positionH relativeFrom="margin">
            <wp:align>left</wp:align>
          </wp:positionH>
          <wp:positionV relativeFrom="paragraph">
            <wp:posOffset>15875</wp:posOffset>
          </wp:positionV>
          <wp:extent cx="960120" cy="838200"/>
          <wp:effectExtent l="0" t="0" r="0" b="0"/>
          <wp:wrapNone/>
          <wp:docPr id="712356548" name="Imagem 712356548" descr="C:\Users\Danilo\AppData\Local\Microsoft\Windows\INetCache\Content.Word\ESCUDO_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lo\AppData\Local\Microsoft\Windows\INetCache\Content.Word\ESCUDO_LEGISL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893">
      <w:rPr>
        <w:rFonts w:ascii="Century Gothic" w:hAnsi="Century Gothic"/>
        <w:b/>
        <w:i/>
        <w:color w:val="009E47"/>
        <w:sz w:val="40"/>
      </w:rPr>
      <w:t xml:space="preserve">     </w:t>
    </w:r>
    <w:r w:rsidR="00BB6893" w:rsidRPr="00B97C73">
      <w:rPr>
        <w:rFonts w:ascii="Century Gothic" w:hAnsi="Century Gothic"/>
        <w:b/>
        <w:i/>
        <w:color w:val="009E47"/>
        <w:sz w:val="40"/>
      </w:rPr>
      <w:t>C</w:t>
    </w:r>
    <w:r w:rsidR="00BB6893">
      <w:rPr>
        <w:rFonts w:ascii="Century Gothic" w:hAnsi="Century Gothic"/>
        <w:b/>
        <w:i/>
        <w:color w:val="009E47"/>
        <w:sz w:val="40"/>
      </w:rPr>
      <w:t>Â</w:t>
    </w:r>
    <w:r w:rsidR="00BB6893" w:rsidRPr="00B97C73">
      <w:rPr>
        <w:rFonts w:ascii="Century Gothic" w:hAnsi="Century Gothic"/>
        <w:b/>
        <w:i/>
        <w:color w:val="009E47"/>
        <w:sz w:val="40"/>
      </w:rPr>
      <w:t>MARA MUNICIPAL DE PEDRO TEIXEIRA</w:t>
    </w:r>
  </w:p>
  <w:p w14:paraId="4B8C3143"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Rua Jacinto Eugênio, 35, Bairro Centro – CEP 36.148-000</w:t>
    </w:r>
  </w:p>
  <w:p w14:paraId="5C4AC7BB"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Telefone: (32) </w:t>
    </w:r>
    <w:r>
      <w:rPr>
        <w:rFonts w:ascii="Century Gothic" w:hAnsi="Century Gothic"/>
        <w:b/>
        <w:color w:val="009E47"/>
        <w:sz w:val="20"/>
      </w:rPr>
      <w:t>2028-5181</w:t>
    </w:r>
    <w:r w:rsidRPr="00B97C73">
      <w:rPr>
        <w:rFonts w:ascii="Century Gothic" w:hAnsi="Century Gothic"/>
        <w:b/>
        <w:color w:val="009E47"/>
        <w:sz w:val="20"/>
      </w:rPr>
      <w:t xml:space="preserve"> – CNPJ: </w:t>
    </w:r>
    <w:r>
      <w:rPr>
        <w:rFonts w:ascii="Century Gothic" w:hAnsi="Century Gothic"/>
        <w:b/>
        <w:color w:val="009E47"/>
        <w:sz w:val="20"/>
      </w:rPr>
      <w:t>2</w:t>
    </w:r>
    <w:r w:rsidRPr="00B97C73">
      <w:rPr>
        <w:rFonts w:ascii="Century Gothic" w:hAnsi="Century Gothic"/>
        <w:b/>
        <w:color w:val="009E47"/>
        <w:sz w:val="20"/>
      </w:rPr>
      <w:t>0.434.114/0001-57</w:t>
    </w:r>
  </w:p>
  <w:p w14:paraId="3F56FD2B" w14:textId="77777777" w:rsidR="00BB689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e-mail: </w:t>
    </w:r>
    <w:hyperlink r:id="rId2" w:history="1">
      <w:r w:rsidRPr="00480501">
        <w:rPr>
          <w:rStyle w:val="Hyperlink"/>
          <w:rFonts w:ascii="Century Gothic" w:hAnsi="Century Gothic"/>
          <w:b/>
          <w:sz w:val="20"/>
        </w:rPr>
        <w:t>secretaria@pedroteixeira.cam.mg.gov.br</w:t>
      </w:r>
    </w:hyperlink>
    <w:r w:rsidRPr="00B97C73">
      <w:rPr>
        <w:rFonts w:ascii="Century Gothic" w:hAnsi="Century Gothic"/>
        <w:b/>
        <w:color w:val="009E47"/>
        <w:sz w:val="20"/>
      </w:rPr>
      <w:t xml:space="preserve"> </w:t>
    </w:r>
  </w:p>
  <w:p w14:paraId="641028DB" w14:textId="42332674" w:rsidR="00F367E0" w:rsidRPr="00BB6893" w:rsidRDefault="003F5F08" w:rsidP="00BB6893">
    <w:pPr>
      <w:tabs>
        <w:tab w:val="left" w:pos="2160"/>
      </w:tabs>
      <w:spacing w:after="0"/>
      <w:jc w:val="center"/>
      <w:rPr>
        <w:rFonts w:ascii="Century Gothic" w:hAnsi="Century Gothic"/>
        <w:b/>
        <w:color w:val="009E47"/>
        <w:sz w:val="20"/>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57EF" w14:textId="77777777" w:rsidR="00BB6893" w:rsidRPr="00B97C73" w:rsidRDefault="00BB6893" w:rsidP="00BB6893">
    <w:pPr>
      <w:tabs>
        <w:tab w:val="left" w:pos="2160"/>
      </w:tabs>
      <w:spacing w:before="100" w:beforeAutospacing="1" w:after="0"/>
      <w:jc w:val="center"/>
      <w:rPr>
        <w:rFonts w:ascii="Century Gothic" w:hAnsi="Century Gothic"/>
        <w:b/>
        <w:i/>
        <w:color w:val="009E47"/>
        <w:sz w:val="40"/>
      </w:rPr>
    </w:pPr>
    <w:r w:rsidRPr="00B97C73">
      <w:rPr>
        <w:rFonts w:ascii="Century Gothic" w:hAnsi="Century Gothic"/>
        <w:b/>
        <w:i/>
        <w:noProof/>
        <w:color w:val="009E47"/>
        <w:sz w:val="40"/>
      </w:rPr>
      <w:drawing>
        <wp:anchor distT="0" distB="0" distL="114300" distR="114300" simplePos="0" relativeHeight="251661312" behindDoc="1" locked="0" layoutInCell="1" allowOverlap="1" wp14:anchorId="6D38076B" wp14:editId="19819700">
          <wp:simplePos x="0" y="0"/>
          <wp:positionH relativeFrom="margin">
            <wp:align>left</wp:align>
          </wp:positionH>
          <wp:positionV relativeFrom="paragraph">
            <wp:posOffset>15875</wp:posOffset>
          </wp:positionV>
          <wp:extent cx="960120" cy="838200"/>
          <wp:effectExtent l="0" t="0" r="0" b="0"/>
          <wp:wrapNone/>
          <wp:docPr id="7" name="Imagem 7" descr="C:\Users\Danilo\AppData\Local\Microsoft\Windows\INetCache\Content.Word\ESCUDO_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lo\AppData\Local\Microsoft\Windows\INetCache\Content.Word\ESCUDO_LEGISL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i/>
        <w:color w:val="009E47"/>
        <w:sz w:val="40"/>
      </w:rPr>
      <w:t xml:space="preserve">     </w:t>
    </w:r>
    <w:r w:rsidRPr="00B97C73">
      <w:rPr>
        <w:rFonts w:ascii="Century Gothic" w:hAnsi="Century Gothic"/>
        <w:b/>
        <w:i/>
        <w:color w:val="009E47"/>
        <w:sz w:val="40"/>
      </w:rPr>
      <w:t>C</w:t>
    </w:r>
    <w:r>
      <w:rPr>
        <w:rFonts w:ascii="Century Gothic" w:hAnsi="Century Gothic"/>
        <w:b/>
        <w:i/>
        <w:color w:val="009E47"/>
        <w:sz w:val="40"/>
      </w:rPr>
      <w:t>Â</w:t>
    </w:r>
    <w:r w:rsidRPr="00B97C73">
      <w:rPr>
        <w:rFonts w:ascii="Century Gothic" w:hAnsi="Century Gothic"/>
        <w:b/>
        <w:i/>
        <w:color w:val="009E47"/>
        <w:sz w:val="40"/>
      </w:rPr>
      <w:t>MARA MUNICIPAL DE PEDRO TEIXEIRA</w:t>
    </w:r>
  </w:p>
  <w:p w14:paraId="1A2B27EB"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Rua Jacinto Eugênio, 35, Bairro Centro – CEP 36.148-000</w:t>
    </w:r>
  </w:p>
  <w:p w14:paraId="04A72FC7"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Telefone: (32) </w:t>
    </w:r>
    <w:r>
      <w:rPr>
        <w:rFonts w:ascii="Century Gothic" w:hAnsi="Century Gothic"/>
        <w:b/>
        <w:color w:val="009E47"/>
        <w:sz w:val="20"/>
      </w:rPr>
      <w:t>2028-5181</w:t>
    </w:r>
    <w:r w:rsidRPr="00B97C73">
      <w:rPr>
        <w:rFonts w:ascii="Century Gothic" w:hAnsi="Century Gothic"/>
        <w:b/>
        <w:color w:val="009E47"/>
        <w:sz w:val="20"/>
      </w:rPr>
      <w:t xml:space="preserve"> – CNPJ: </w:t>
    </w:r>
    <w:r>
      <w:rPr>
        <w:rFonts w:ascii="Century Gothic" w:hAnsi="Century Gothic"/>
        <w:b/>
        <w:color w:val="009E47"/>
        <w:sz w:val="20"/>
      </w:rPr>
      <w:t>2</w:t>
    </w:r>
    <w:r w:rsidRPr="00B97C73">
      <w:rPr>
        <w:rFonts w:ascii="Century Gothic" w:hAnsi="Century Gothic"/>
        <w:b/>
        <w:color w:val="009E47"/>
        <w:sz w:val="20"/>
      </w:rPr>
      <w:t>0.434.114/0001-57</w:t>
    </w:r>
  </w:p>
  <w:p w14:paraId="1CE08AC2"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e-mail: </w:t>
    </w:r>
    <w:hyperlink r:id="rId2" w:history="1">
      <w:r w:rsidRPr="00480501">
        <w:rPr>
          <w:rStyle w:val="Hyperlink"/>
          <w:rFonts w:ascii="Century Gothic" w:hAnsi="Century Gothic"/>
          <w:b/>
          <w:sz w:val="20"/>
        </w:rPr>
        <w:t>secretaria@pedroteixeira.cam.mg.gov.br</w:t>
      </w:r>
    </w:hyperlink>
    <w:r w:rsidRPr="00B97C73">
      <w:rPr>
        <w:rFonts w:ascii="Century Gothic" w:hAnsi="Century Gothic"/>
        <w:b/>
        <w:color w:val="009E47"/>
        <w:sz w:val="20"/>
      </w:rPr>
      <w:t xml:space="preserve"> </w:t>
    </w:r>
  </w:p>
  <w:p w14:paraId="719242BF" w14:textId="77777777" w:rsidR="00D22B94" w:rsidRDefault="00D22B94" w:rsidP="00002F29">
    <w:pPr>
      <w:pStyle w:val="Cabealh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16cid:durableId="1545750107">
    <w:abstractNumId w:val="10"/>
  </w:num>
  <w:num w:numId="2" w16cid:durableId="1767310157">
    <w:abstractNumId w:val="6"/>
  </w:num>
  <w:num w:numId="3" w16cid:durableId="1828595655">
    <w:abstractNumId w:val="11"/>
  </w:num>
  <w:num w:numId="4" w16cid:durableId="504055603">
    <w:abstractNumId w:val="1"/>
  </w:num>
  <w:num w:numId="5" w16cid:durableId="448624462">
    <w:abstractNumId w:val="9"/>
  </w:num>
  <w:num w:numId="6" w16cid:durableId="1000736546">
    <w:abstractNumId w:val="14"/>
  </w:num>
  <w:num w:numId="7" w16cid:durableId="938371059">
    <w:abstractNumId w:val="13"/>
  </w:num>
  <w:num w:numId="8" w16cid:durableId="313608186">
    <w:abstractNumId w:val="0"/>
  </w:num>
  <w:num w:numId="9" w16cid:durableId="786700140">
    <w:abstractNumId w:val="16"/>
  </w:num>
  <w:num w:numId="10" w16cid:durableId="197474954">
    <w:abstractNumId w:val="8"/>
  </w:num>
  <w:num w:numId="11" w16cid:durableId="1490365470">
    <w:abstractNumId w:val="2"/>
  </w:num>
  <w:num w:numId="12" w16cid:durableId="1849828599">
    <w:abstractNumId w:val="3"/>
  </w:num>
  <w:num w:numId="13" w16cid:durableId="1349599407">
    <w:abstractNumId w:val="12"/>
  </w:num>
  <w:num w:numId="14" w16cid:durableId="796215436">
    <w:abstractNumId w:val="15"/>
  </w:num>
  <w:num w:numId="15" w16cid:durableId="1173183686">
    <w:abstractNumId w:val="4"/>
  </w:num>
  <w:num w:numId="16" w16cid:durableId="945889434">
    <w:abstractNumId w:val="7"/>
  </w:num>
  <w:num w:numId="17" w16cid:durableId="131236683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E0"/>
    <w:rsid w:val="00002F29"/>
    <w:rsid w:val="00034339"/>
    <w:rsid w:val="000A085F"/>
    <w:rsid w:val="000E358C"/>
    <w:rsid w:val="001879F9"/>
    <w:rsid w:val="0019431B"/>
    <w:rsid w:val="001E4782"/>
    <w:rsid w:val="0029789F"/>
    <w:rsid w:val="00367039"/>
    <w:rsid w:val="003A0907"/>
    <w:rsid w:val="003F5F08"/>
    <w:rsid w:val="00400E0F"/>
    <w:rsid w:val="00402358"/>
    <w:rsid w:val="004325B1"/>
    <w:rsid w:val="00463E50"/>
    <w:rsid w:val="004A1CE9"/>
    <w:rsid w:val="00551E7C"/>
    <w:rsid w:val="00630133"/>
    <w:rsid w:val="00661A5A"/>
    <w:rsid w:val="00683D3B"/>
    <w:rsid w:val="006D183B"/>
    <w:rsid w:val="006D4204"/>
    <w:rsid w:val="0071489B"/>
    <w:rsid w:val="00762C85"/>
    <w:rsid w:val="007638C9"/>
    <w:rsid w:val="00814F97"/>
    <w:rsid w:val="00893F90"/>
    <w:rsid w:val="00A16A7C"/>
    <w:rsid w:val="00A377C1"/>
    <w:rsid w:val="00B17471"/>
    <w:rsid w:val="00B550AF"/>
    <w:rsid w:val="00B80B46"/>
    <w:rsid w:val="00B94A93"/>
    <w:rsid w:val="00BB6893"/>
    <w:rsid w:val="00C774B0"/>
    <w:rsid w:val="00C85F24"/>
    <w:rsid w:val="00CC79E3"/>
    <w:rsid w:val="00D22B94"/>
    <w:rsid w:val="00EE1121"/>
    <w:rsid w:val="00F367E0"/>
    <w:rsid w:val="00F4750D"/>
    <w:rsid w:val="00F87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 w:type="character" w:styleId="Hyperlink">
    <w:name w:val="Hyperlink"/>
    <w:basedOn w:val="Fontepargpadro"/>
    <w:uiPriority w:val="99"/>
    <w:unhideWhenUsed/>
    <w:rsid w:val="001879F9"/>
    <w:rPr>
      <w:color w:val="0563C1" w:themeColor="hyperlink"/>
      <w:u w:val="single"/>
    </w:rPr>
  </w:style>
  <w:style w:type="paragraph" w:styleId="Rodap">
    <w:name w:val="footer"/>
    <w:basedOn w:val="Normal"/>
    <w:link w:val="RodapChar"/>
    <w:uiPriority w:val="99"/>
    <w:unhideWhenUsed/>
    <w:rsid w:val="001879F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RodapChar">
    <w:name w:val="Rodapé Char"/>
    <w:basedOn w:val="Fontepargpadro"/>
    <w:link w:val="Rodap"/>
    <w:uiPriority w:val="99"/>
    <w:rsid w:val="001879F9"/>
    <w:rPr>
      <w:rFonts w:cs="Times New Roman"/>
      <w:kern w:val="0"/>
      <w14:ligatures w14:val="none"/>
    </w:rPr>
  </w:style>
  <w:style w:type="paragraph" w:styleId="PargrafodaLista">
    <w:name w:val="List Paragraph"/>
    <w:basedOn w:val="Normal"/>
    <w:uiPriority w:val="34"/>
    <w:qFormat/>
    <w:rsid w:val="00187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secretaria@pedroteixeira.cam.mg.gov.b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mailto:secretaria@pedroteixeira.cam.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3673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Murilo Machado</cp:lastModifiedBy>
  <cp:revision>2</cp:revision>
  <dcterms:created xsi:type="dcterms:W3CDTF">2026-04-02T02:01:00Z</dcterms:created>
  <dcterms:modified xsi:type="dcterms:W3CDTF">2026-04-02T02:01:00Z</dcterms:modified>
</cp:coreProperties>
</file>